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2"/>
        <w:gridCol w:w="3467"/>
        <w:gridCol w:w="1296"/>
        <w:gridCol w:w="2982"/>
        <w:tblGridChange w:id="0">
          <w:tblGrid>
            <w:gridCol w:w="1752"/>
            <w:gridCol w:w="3467"/>
            <w:gridCol w:w="1296"/>
            <w:gridCol w:w="2982"/>
          </w:tblGrid>
        </w:tblGridChange>
      </w:tblGrid>
      <w:tr>
        <w:trPr>
          <w:cantSplit w:val="0"/>
          <w:trHeight w:val="397" w:hRule="atLeast"/>
          <w:tblHeader w:val="0"/>
        </w:trPr>
        <w:tc>
          <w:tcPr>
            <w:shd w:fill="e7e6e6" w:val="clear"/>
            <w:vAlign w:val="center"/>
          </w:tcPr>
          <w:p w:rsidR="00000000" w:rsidDel="00000000" w:rsidP="00000000" w:rsidRDefault="00000000" w:rsidRPr="00000000" w14:paraId="0000000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gridSpan w:val="3"/>
            <w:shd w:fill="auto" w:val="clear"/>
            <w:vAlign w:val="center"/>
          </w:tcPr>
          <w:p w:rsidR="00000000" w:rsidDel="00000000" w:rsidP="00000000" w:rsidRDefault="00000000" w:rsidRPr="00000000" w14:paraId="00000003">
            <w:pPr>
              <w:spacing w:line="276" w:lineRule="auto"/>
              <w:rPr>
                <w:rFonts w:ascii="Calibri" w:cs="Calibri" w:eastAsia="Calibri" w:hAnsi="Calibri"/>
              </w:rPr>
            </w:pPr>
            <w:r w:rsidDel="00000000" w:rsidR="00000000" w:rsidRPr="00000000">
              <w:rPr>
                <w:rFonts w:ascii="Calibri" w:cs="Calibri" w:eastAsia="Calibri" w:hAnsi="Calibri"/>
                <w:rtl w:val="0"/>
              </w:rPr>
              <w:t xml:space="preserve">Trustee Board</w:t>
            </w:r>
          </w:p>
        </w:tc>
      </w:tr>
      <w:tr>
        <w:trPr>
          <w:cantSplit w:val="0"/>
          <w:trHeight w:val="397" w:hRule="atLeast"/>
          <w:tblHeader w:val="0"/>
        </w:trPr>
        <w:tc>
          <w:tcPr>
            <w:shd w:fill="e7e6e6" w:val="clear"/>
            <w:vAlign w:val="center"/>
          </w:tcPr>
          <w:p w:rsidR="00000000" w:rsidDel="00000000" w:rsidP="00000000" w:rsidRDefault="00000000" w:rsidRPr="00000000" w14:paraId="0000000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auto" w:val="clear"/>
            <w:vAlign w:val="center"/>
          </w:tcPr>
          <w:p w:rsidR="00000000" w:rsidDel="00000000" w:rsidP="00000000" w:rsidRDefault="00000000" w:rsidRPr="00000000" w14:paraId="00000007">
            <w:pPr>
              <w:spacing w:line="276" w:lineRule="auto"/>
              <w:rPr>
                <w:rFonts w:ascii="Calibri" w:cs="Calibri" w:eastAsia="Calibri" w:hAnsi="Calibri"/>
              </w:rPr>
            </w:pPr>
            <w:r w:rsidDel="00000000" w:rsidR="00000000" w:rsidRPr="00000000">
              <w:rPr>
                <w:rFonts w:ascii="Calibri" w:cs="Calibri" w:eastAsia="Calibri" w:hAnsi="Calibri"/>
                <w:rtl w:val="0"/>
              </w:rPr>
              <w:t xml:space="preserve">20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October 2021</w:t>
            </w:r>
          </w:p>
        </w:tc>
        <w:tc>
          <w:tcPr>
            <w:shd w:fill="e7e6e6" w:val="clear"/>
            <w:vAlign w:val="center"/>
          </w:tcPr>
          <w:p w:rsidR="00000000" w:rsidDel="00000000" w:rsidP="00000000" w:rsidRDefault="00000000" w:rsidRPr="00000000" w14:paraId="00000008">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c>
          <w:tcPr>
            <w:shd w:fill="auto" w:val="clear"/>
            <w:vAlign w:val="center"/>
          </w:tcPr>
          <w:p w:rsidR="00000000" w:rsidDel="00000000" w:rsidP="00000000" w:rsidRDefault="00000000" w:rsidRPr="00000000" w14:paraId="00000009">
            <w:pPr>
              <w:spacing w:line="276" w:lineRule="auto"/>
              <w:rPr>
                <w:rFonts w:ascii="Calibri" w:cs="Calibri" w:eastAsia="Calibri" w:hAnsi="Calibri"/>
              </w:rPr>
            </w:pPr>
            <w:r w:rsidDel="00000000" w:rsidR="00000000" w:rsidRPr="00000000">
              <w:rPr>
                <w:rFonts w:ascii="Calibri" w:cs="Calibri" w:eastAsia="Calibri" w:hAnsi="Calibri"/>
                <w:rtl w:val="0"/>
              </w:rPr>
              <w:t xml:space="preserve">17.30-19.30</w:t>
            </w:r>
          </w:p>
        </w:tc>
      </w:tr>
      <w:tr>
        <w:trPr>
          <w:cantSplit w:val="0"/>
          <w:trHeight w:val="397" w:hRule="atLeast"/>
          <w:tblHeader w:val="0"/>
        </w:trPr>
        <w:tc>
          <w:tcPr>
            <w:shd w:fill="e7e6e6" w:val="clear"/>
            <w:vAlign w:val="center"/>
          </w:tcPr>
          <w:p w:rsidR="00000000" w:rsidDel="00000000" w:rsidP="00000000" w:rsidRDefault="00000000" w:rsidRPr="00000000" w14:paraId="0000000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Chair:</w:t>
            </w:r>
          </w:p>
        </w:tc>
        <w:tc>
          <w:tcPr>
            <w:shd w:fill="auto" w:val="clear"/>
            <w:vAlign w:val="center"/>
          </w:tcPr>
          <w:p w:rsidR="00000000" w:rsidDel="00000000" w:rsidP="00000000" w:rsidRDefault="00000000" w:rsidRPr="00000000" w14:paraId="0000000B">
            <w:pPr>
              <w:spacing w:line="276" w:lineRule="auto"/>
              <w:rPr>
                <w:rFonts w:ascii="Calibri" w:cs="Calibri" w:eastAsia="Calibri" w:hAnsi="Calibri"/>
              </w:rPr>
            </w:pPr>
            <w:r w:rsidDel="00000000" w:rsidR="00000000" w:rsidRPr="00000000">
              <w:rPr>
                <w:rFonts w:ascii="Calibri" w:cs="Calibri" w:eastAsia="Calibri" w:hAnsi="Calibri"/>
                <w:rtl w:val="0"/>
              </w:rPr>
              <w:t xml:space="preserve">Sara Bafo </w:t>
            </w:r>
          </w:p>
        </w:tc>
        <w:tc>
          <w:tcPr>
            <w:shd w:fill="e7e6e6" w:val="clear"/>
            <w:vAlign w:val="center"/>
          </w:tcPr>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Location:</w:t>
            </w:r>
            <w:r w:rsidDel="00000000" w:rsidR="00000000" w:rsidRPr="00000000">
              <w:rPr>
                <w:rtl w:val="0"/>
              </w:rPr>
            </w:r>
          </w:p>
        </w:tc>
        <w:tc>
          <w:tcPr>
            <w:shd w:fill="auto" w:val="clear"/>
            <w:vAlign w:val="center"/>
          </w:tcPr>
          <w:p w:rsidR="00000000" w:rsidDel="00000000" w:rsidP="00000000" w:rsidRDefault="00000000" w:rsidRPr="00000000" w14:paraId="0000000D">
            <w:pPr>
              <w:spacing w:line="276" w:lineRule="auto"/>
              <w:rPr>
                <w:rFonts w:ascii="Calibri" w:cs="Calibri" w:eastAsia="Calibri" w:hAnsi="Calibri"/>
              </w:rPr>
            </w:pPr>
            <w:r w:rsidDel="00000000" w:rsidR="00000000" w:rsidRPr="00000000">
              <w:rPr>
                <w:rFonts w:ascii="Calibri" w:cs="Calibri" w:eastAsia="Calibri" w:hAnsi="Calibri"/>
                <w:rtl w:val="0"/>
              </w:rPr>
              <w:t xml:space="preserve">Google meet</w:t>
            </w:r>
          </w:p>
        </w:tc>
      </w:tr>
      <w:tr>
        <w:trPr>
          <w:cantSplit w:val="0"/>
          <w:trHeight w:val="397" w:hRule="atLeast"/>
          <w:tblHeader w:val="0"/>
        </w:trPr>
        <w:tc>
          <w:tcPr>
            <w:shd w:fill="e7e6e6" w:val="clear"/>
            <w:vAlign w:val="center"/>
          </w:tcPr>
          <w:p w:rsidR="00000000" w:rsidDel="00000000" w:rsidP="00000000" w:rsidRDefault="00000000" w:rsidRPr="00000000" w14:paraId="0000000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Staff present:</w:t>
            </w:r>
          </w:p>
        </w:tc>
        <w:tc>
          <w:tcPr>
            <w:gridSpan w:val="3"/>
            <w:shd w:fill="auto" w:val="clear"/>
            <w:vAlign w:val="center"/>
          </w:tcPr>
          <w:p w:rsidR="00000000" w:rsidDel="00000000" w:rsidP="00000000" w:rsidRDefault="00000000" w:rsidRPr="00000000" w14:paraId="0000000F">
            <w:pPr>
              <w:spacing w:line="276" w:lineRule="auto"/>
              <w:rPr>
                <w:rFonts w:ascii="Calibri" w:cs="Calibri" w:eastAsia="Calibri" w:hAnsi="Calibri"/>
              </w:rPr>
            </w:pPr>
            <w:r w:rsidDel="00000000" w:rsidR="00000000" w:rsidRPr="00000000">
              <w:rPr>
                <w:rFonts w:ascii="Calibri" w:cs="Calibri" w:eastAsia="Calibri" w:hAnsi="Calibri"/>
                <w:rtl w:val="0"/>
              </w:rPr>
              <w:t xml:space="preserve">Sara Bafo (SU President) </w:t>
            </w:r>
          </w:p>
          <w:p w:rsidR="00000000" w:rsidDel="00000000" w:rsidP="00000000" w:rsidRDefault="00000000" w:rsidRPr="00000000" w14:paraId="00000010">
            <w:pPr>
              <w:spacing w:line="276" w:lineRule="auto"/>
              <w:rPr>
                <w:rFonts w:ascii="Calibri" w:cs="Calibri" w:eastAsia="Calibri" w:hAnsi="Calibri"/>
              </w:rPr>
            </w:pPr>
            <w:r w:rsidDel="00000000" w:rsidR="00000000" w:rsidRPr="00000000">
              <w:rPr>
                <w:rFonts w:ascii="Calibri" w:cs="Calibri" w:eastAsia="Calibri" w:hAnsi="Calibri"/>
                <w:rtl w:val="0"/>
              </w:rPr>
              <w:t xml:space="preserve">Ed Nedjari (CEO) </w:t>
            </w:r>
          </w:p>
          <w:p w:rsidR="00000000" w:rsidDel="00000000" w:rsidP="00000000" w:rsidRDefault="00000000" w:rsidRPr="00000000" w14:paraId="00000011">
            <w:pPr>
              <w:spacing w:line="276" w:lineRule="auto"/>
              <w:rPr>
                <w:rFonts w:ascii="Calibri" w:cs="Calibri" w:eastAsia="Calibri" w:hAnsi="Calibri"/>
              </w:rPr>
            </w:pPr>
            <w:r w:rsidDel="00000000" w:rsidR="00000000" w:rsidRPr="00000000">
              <w:rPr>
                <w:rFonts w:ascii="Calibri" w:cs="Calibri" w:eastAsia="Calibri" w:hAnsi="Calibri"/>
                <w:rtl w:val="0"/>
              </w:rPr>
              <w:t xml:space="preserve">Lisa Ronson (Finance Manager)</w:t>
            </w:r>
          </w:p>
          <w:p w:rsidR="00000000" w:rsidDel="00000000" w:rsidP="00000000" w:rsidRDefault="00000000" w:rsidRPr="00000000" w14:paraId="00000012">
            <w:pPr>
              <w:spacing w:line="276" w:lineRule="auto"/>
              <w:rPr>
                <w:rFonts w:ascii="Calibri" w:cs="Calibri" w:eastAsia="Calibri" w:hAnsi="Calibri"/>
              </w:rPr>
            </w:pPr>
            <w:r w:rsidDel="00000000" w:rsidR="00000000" w:rsidRPr="00000000">
              <w:rPr>
                <w:rFonts w:ascii="Calibri" w:cs="Calibri" w:eastAsia="Calibri" w:hAnsi="Calibri"/>
                <w:rtl w:val="0"/>
              </w:rPr>
              <w:t xml:space="preserve">Fowsia Kadiye (Education Officer)</w:t>
            </w:r>
          </w:p>
          <w:p w:rsidR="00000000" w:rsidDel="00000000" w:rsidP="00000000" w:rsidRDefault="00000000" w:rsidRPr="00000000" w14:paraId="00000013">
            <w:pPr>
              <w:spacing w:line="276" w:lineRule="auto"/>
              <w:rPr>
                <w:rFonts w:ascii="Calibri" w:cs="Calibri" w:eastAsia="Calibri" w:hAnsi="Calibri"/>
              </w:rPr>
            </w:pPr>
            <w:r w:rsidDel="00000000" w:rsidR="00000000" w:rsidRPr="00000000">
              <w:rPr>
                <w:rFonts w:ascii="Calibri" w:cs="Calibri" w:eastAsia="Calibri" w:hAnsi="Calibri"/>
                <w:rtl w:val="0"/>
              </w:rPr>
              <w:t xml:space="preserve">Hafsa Haji (Welfare and Liberation Officer) </w:t>
            </w:r>
          </w:p>
          <w:p w:rsidR="00000000" w:rsidDel="00000000" w:rsidP="00000000" w:rsidRDefault="00000000" w:rsidRPr="00000000" w14:paraId="00000014">
            <w:pPr>
              <w:spacing w:line="276" w:lineRule="auto"/>
              <w:rPr>
                <w:rFonts w:ascii="Calibri" w:cs="Calibri" w:eastAsia="Calibri" w:hAnsi="Calibri"/>
              </w:rPr>
            </w:pPr>
            <w:r w:rsidDel="00000000" w:rsidR="00000000" w:rsidRPr="00000000">
              <w:rPr>
                <w:rFonts w:ascii="Calibri" w:cs="Calibri" w:eastAsia="Calibri" w:hAnsi="Calibri"/>
                <w:rtl w:val="0"/>
              </w:rPr>
              <w:t xml:space="preserve">Niquella Simpson-West (Campaigns and Activities Officer)</w:t>
            </w:r>
          </w:p>
          <w:p w:rsidR="00000000" w:rsidDel="00000000" w:rsidP="00000000" w:rsidRDefault="00000000" w:rsidRPr="00000000" w14:paraId="00000015">
            <w:pPr>
              <w:widowControl w:val="0"/>
              <w:spacing w:before="32.6171875" w:line="260.4751968383789" w:lineRule="auto"/>
              <w:ind w:left="0" w:right="1266.76513671875" w:firstLine="0"/>
              <w:rPr>
                <w:rFonts w:ascii="Calibri" w:cs="Calibri" w:eastAsia="Calibri" w:hAnsi="Calibri"/>
              </w:rPr>
            </w:pPr>
            <w:r w:rsidDel="00000000" w:rsidR="00000000" w:rsidRPr="00000000">
              <w:rPr>
                <w:rFonts w:ascii="Calibri" w:cs="Calibri" w:eastAsia="Calibri" w:hAnsi="Calibri"/>
                <w:rtl w:val="0"/>
              </w:rPr>
              <w:t xml:space="preserve">Pradeep Thatai (External Trustee) </w:t>
            </w:r>
          </w:p>
          <w:p w:rsidR="00000000" w:rsidDel="00000000" w:rsidP="00000000" w:rsidRDefault="00000000" w:rsidRPr="00000000" w14:paraId="00000016">
            <w:pPr>
              <w:widowControl w:val="0"/>
              <w:spacing w:before="32.6171875" w:line="260.4751968383789" w:lineRule="auto"/>
              <w:ind w:left="0" w:right="1266.76513671875" w:firstLine="0"/>
              <w:rPr>
                <w:rFonts w:ascii="Calibri" w:cs="Calibri" w:eastAsia="Calibri" w:hAnsi="Calibri"/>
              </w:rPr>
            </w:pPr>
            <w:r w:rsidDel="00000000" w:rsidR="00000000" w:rsidRPr="00000000">
              <w:rPr>
                <w:rFonts w:ascii="Calibri" w:cs="Calibri" w:eastAsia="Calibri" w:hAnsi="Calibri"/>
                <w:rtl w:val="0"/>
              </w:rPr>
              <w:t xml:space="preserve">George-Hakon Benson (Student Trustee) </w:t>
            </w:r>
          </w:p>
          <w:p w:rsidR="00000000" w:rsidDel="00000000" w:rsidP="00000000" w:rsidRDefault="00000000" w:rsidRPr="00000000" w14:paraId="00000017">
            <w:pPr>
              <w:spacing w:line="276" w:lineRule="auto"/>
              <w:rPr>
                <w:rFonts w:ascii="Calibri" w:cs="Calibri" w:eastAsia="Calibri" w:hAnsi="Calibri"/>
              </w:rPr>
            </w:pPr>
            <w:r w:rsidDel="00000000" w:rsidR="00000000" w:rsidRPr="00000000">
              <w:rPr>
                <w:rFonts w:ascii="Calibri" w:cs="Calibri" w:eastAsia="Calibri" w:hAnsi="Calibri"/>
                <w:rtl w:val="0"/>
              </w:rPr>
              <w:t xml:space="preserve">Grace Acheampong (Minutes)</w:t>
            </w:r>
          </w:p>
        </w:tc>
      </w:tr>
      <w:tr>
        <w:trPr>
          <w:cantSplit w:val="0"/>
          <w:trHeight w:val="397" w:hRule="atLeast"/>
          <w:tblHeader w:val="0"/>
        </w:trPr>
        <w:tc>
          <w:tcPr>
            <w:shd w:fill="e7e6e6" w:val="clear"/>
            <w:vAlign w:val="center"/>
          </w:tcPr>
          <w:p w:rsidR="00000000" w:rsidDel="00000000" w:rsidP="00000000" w:rsidRDefault="00000000" w:rsidRPr="00000000" w14:paraId="0000001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Apologies:</w:t>
            </w:r>
          </w:p>
        </w:tc>
        <w:tc>
          <w:tcPr>
            <w:gridSpan w:val="3"/>
            <w:shd w:fill="auto" w:val="clear"/>
            <w:vAlign w:val="center"/>
          </w:tcPr>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Fonts w:ascii="Calibri" w:cs="Calibri" w:eastAsia="Calibri" w:hAnsi="Calibri"/>
                <w:rtl w:val="0"/>
              </w:rPr>
              <w:t xml:space="preserve">Stephen Norton(External Trustee)</w:t>
            </w:r>
          </w:p>
          <w:p w:rsidR="00000000" w:rsidDel="00000000" w:rsidP="00000000" w:rsidRDefault="00000000" w:rsidRPr="00000000" w14:paraId="0000001C">
            <w:pPr>
              <w:spacing w:line="276" w:lineRule="auto"/>
              <w:rPr>
                <w:rFonts w:ascii="Calibri" w:cs="Calibri" w:eastAsia="Calibri" w:hAnsi="Calibri"/>
              </w:rPr>
            </w:pPr>
            <w:r w:rsidDel="00000000" w:rsidR="00000000" w:rsidRPr="00000000">
              <w:rPr>
                <w:rFonts w:ascii="Calibri" w:cs="Calibri" w:eastAsia="Calibri" w:hAnsi="Calibri"/>
                <w:rtl w:val="0"/>
              </w:rPr>
              <w:t xml:space="preserve">Saranyaa Goel (Student Trustee)</w:t>
            </w:r>
          </w:p>
          <w:p w:rsidR="00000000" w:rsidDel="00000000" w:rsidP="00000000" w:rsidRDefault="00000000" w:rsidRPr="00000000" w14:paraId="0000001D">
            <w:pPr>
              <w:spacing w:line="276" w:lineRule="auto"/>
              <w:rPr>
                <w:rFonts w:ascii="Calibri" w:cs="Calibri" w:eastAsia="Calibri" w:hAnsi="Calibri"/>
              </w:rPr>
            </w:pPr>
            <w:r w:rsidDel="00000000" w:rsidR="00000000" w:rsidRPr="00000000">
              <w:rPr>
                <w:rFonts w:ascii="Calibri" w:cs="Calibri" w:eastAsia="Calibri" w:hAnsi="Calibri"/>
                <w:rtl w:val="0"/>
              </w:rPr>
              <w:t xml:space="preserve">Eireann Attridge(External Trustee)</w:t>
            </w:r>
          </w:p>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Fonts w:ascii="Calibri" w:cs="Calibri" w:eastAsia="Calibri" w:hAnsi="Calibri"/>
                <w:rtl w:val="0"/>
              </w:rPr>
              <w:t xml:space="preserve">Wala Osman ( Hr Manager )</w:t>
            </w:r>
          </w:p>
          <w:p w:rsidR="00000000" w:rsidDel="00000000" w:rsidP="00000000" w:rsidRDefault="00000000" w:rsidRPr="00000000" w14:paraId="0000001F">
            <w:pPr>
              <w:spacing w:line="276" w:lineRule="auto"/>
              <w:rPr>
                <w:rFonts w:ascii="Calibri" w:cs="Calibri" w:eastAsia="Calibri" w:hAnsi="Calibri"/>
              </w:rPr>
            </w:pPr>
            <w:r w:rsidDel="00000000" w:rsidR="00000000" w:rsidRPr="00000000">
              <w:rPr>
                <w:rFonts w:ascii="Calibri" w:cs="Calibri" w:eastAsia="Calibri" w:hAnsi="Calibri"/>
                <w:rtl w:val="0"/>
              </w:rPr>
              <w:t xml:space="preserve">Irfan Zaman (Head of Membership) </w:t>
            </w:r>
          </w:p>
        </w:tc>
      </w:tr>
      <w:tr>
        <w:trPr>
          <w:cantSplit w:val="0"/>
          <w:trHeight w:val="397" w:hRule="atLeast"/>
          <w:tblHeader w:val="0"/>
        </w:trPr>
        <w:tc>
          <w:tcPr>
            <w:shd w:fill="e7e6e6" w:val="clear"/>
            <w:vAlign w:val="center"/>
          </w:tcPr>
          <w:p w:rsidR="00000000" w:rsidDel="00000000" w:rsidP="00000000" w:rsidRDefault="00000000" w:rsidRPr="00000000" w14:paraId="0000002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Agenda </w:t>
            </w:r>
          </w:p>
        </w:tc>
        <w:tc>
          <w:tcPr>
            <w:gridSpan w:val="3"/>
            <w:shd w:fill="auto" w:val="clear"/>
            <w:vAlign w:val="center"/>
          </w:tcPr>
          <w:p w:rsidR="00000000" w:rsidDel="00000000" w:rsidP="00000000" w:rsidRDefault="00000000" w:rsidRPr="00000000" w14:paraId="00000023">
            <w:pPr>
              <w:spacing w:line="276" w:lineRule="auto"/>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Agenda Items and last meeting minutes</w:t>
              </w:r>
            </w:hyperlink>
            <w:r w:rsidDel="00000000" w:rsidR="00000000" w:rsidRPr="00000000">
              <w:rPr>
                <w:rtl w:val="0"/>
              </w:rPr>
            </w:r>
          </w:p>
        </w:tc>
      </w:tr>
    </w:tbl>
    <w:p w:rsidR="00000000" w:rsidDel="00000000" w:rsidP="00000000" w:rsidRDefault="00000000" w:rsidRPr="00000000" w14:paraId="0000002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Minutes</w:t>
      </w:r>
    </w:p>
    <w:p w:rsidR="00000000" w:rsidDel="00000000" w:rsidP="00000000" w:rsidRDefault="00000000" w:rsidRPr="00000000" w14:paraId="0000002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76" w:lineRule="auto"/>
        <w:rPr>
          <w:rFonts w:ascii="Calibri" w:cs="Calibri" w:eastAsia="Calibri" w:hAnsi="Calibri"/>
        </w:rPr>
      </w:pPr>
      <w:r w:rsidDel="00000000" w:rsidR="00000000" w:rsidRPr="00000000">
        <w:rPr>
          <w:rtl w:val="0"/>
        </w:rPr>
      </w:r>
    </w:p>
    <w:tbl>
      <w:tblPr>
        <w:tblStyle w:val="Table2"/>
        <w:tblW w:w="952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1"/>
        <w:gridCol w:w="2510"/>
        <w:gridCol w:w="4536"/>
        <w:gridCol w:w="1728"/>
        <w:tblGridChange w:id="0">
          <w:tblGrid>
            <w:gridCol w:w="751"/>
            <w:gridCol w:w="2510"/>
            <w:gridCol w:w="4536"/>
            <w:gridCol w:w="1728"/>
          </w:tblGrid>
        </w:tblGridChange>
      </w:tblGrid>
      <w:tr>
        <w:trPr>
          <w:cantSplit w:val="0"/>
          <w:trHeight w:val="317" w:hRule="atLeast"/>
          <w:tblHeader w:val="0"/>
        </w:trPr>
        <w:tc>
          <w:tcPr>
            <w:shd w:fill="e7e6e6" w:val="clear"/>
            <w:vAlign w:val="center"/>
          </w:tcPr>
          <w:p w:rsidR="00000000" w:rsidDel="00000000" w:rsidP="00000000" w:rsidRDefault="00000000" w:rsidRPr="00000000" w14:paraId="0000002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Ref.</w:t>
            </w:r>
          </w:p>
        </w:tc>
        <w:tc>
          <w:tcPr>
            <w:shd w:fill="e7e6e6" w:val="clear"/>
            <w:vAlign w:val="center"/>
          </w:tcPr>
          <w:p w:rsidR="00000000" w:rsidDel="00000000" w:rsidP="00000000" w:rsidRDefault="00000000" w:rsidRPr="00000000" w14:paraId="0000002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e7e6e6" w:val="clear"/>
            <w:vAlign w:val="center"/>
          </w:tcPr>
          <w:p w:rsidR="00000000" w:rsidDel="00000000" w:rsidP="00000000" w:rsidRDefault="00000000" w:rsidRPr="00000000" w14:paraId="0000002D">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Summary Points</w:t>
            </w:r>
          </w:p>
        </w:tc>
        <w:tc>
          <w:tcPr>
            <w:shd w:fill="e7e6e6" w:val="clear"/>
            <w:vAlign w:val="center"/>
          </w:tcPr>
          <w:p w:rsidR="00000000" w:rsidDel="00000000" w:rsidP="00000000" w:rsidRDefault="00000000" w:rsidRPr="00000000" w14:paraId="0000002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w:t>
            </w:r>
          </w:p>
        </w:tc>
      </w:tr>
      <w:tr>
        <w:trPr>
          <w:cantSplit w:val="0"/>
          <w:trHeight w:val="1528" w:hRule="atLeast"/>
          <w:tblHeader w:val="0"/>
        </w:trPr>
        <w:tc>
          <w:tcPr>
            <w:shd w:fill="e7e6e6" w:val="clear"/>
            <w:vAlign w:val="center"/>
          </w:tcPr>
          <w:p w:rsidR="00000000" w:rsidDel="00000000" w:rsidP="00000000" w:rsidRDefault="00000000" w:rsidRPr="00000000" w14:paraId="0000002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1</w:t>
            </w:r>
          </w:p>
        </w:tc>
        <w:tc>
          <w:tcPr>
            <w:vAlign w:val="center"/>
          </w:tcPr>
          <w:p w:rsidR="00000000" w:rsidDel="00000000" w:rsidP="00000000" w:rsidRDefault="00000000" w:rsidRPr="00000000" w14:paraId="0000003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Welcome and Introductions</w:t>
            </w:r>
          </w:p>
        </w:tc>
        <w:tc>
          <w:tcPr>
            <w:vAlign w:val="center"/>
          </w:tcPr>
          <w:p w:rsidR="00000000" w:rsidDel="00000000" w:rsidP="00000000" w:rsidRDefault="00000000" w:rsidRPr="00000000" w14:paraId="00000031">
            <w:pPr>
              <w:spacing w:line="276"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Chairperson asked everyone to introduce themselves and informed us Emily is no longer a trustee.</w:t>
            </w:r>
          </w:p>
          <w:p w:rsidR="00000000" w:rsidDel="00000000" w:rsidP="00000000" w:rsidRDefault="00000000" w:rsidRPr="00000000" w14:paraId="00000032">
            <w:pPr>
              <w:spacing w:line="276" w:lineRule="auto"/>
              <w:rPr>
                <w:rFonts w:ascii="Calibri" w:cs="Calibri" w:eastAsia="Calibri" w:hAnsi="Calibri"/>
              </w:rPr>
            </w:pPr>
            <w:bookmarkStart w:colFirst="0" w:colLast="0" w:name="_heading=h.mtdhz8f3ovqi" w:id="1"/>
            <w:bookmarkEnd w:id="1"/>
            <w:r w:rsidDel="00000000" w:rsidR="00000000" w:rsidRPr="00000000">
              <w:rPr>
                <w:rtl w:val="0"/>
              </w:rPr>
            </w:r>
          </w:p>
          <w:p w:rsidR="00000000" w:rsidDel="00000000" w:rsidP="00000000" w:rsidRDefault="00000000" w:rsidRPr="00000000" w14:paraId="00000033">
            <w:pPr>
              <w:spacing w:line="276" w:lineRule="auto"/>
              <w:rPr>
                <w:rFonts w:ascii="Calibri" w:cs="Calibri" w:eastAsia="Calibri" w:hAnsi="Calibri"/>
              </w:rPr>
            </w:pPr>
            <w:bookmarkStart w:colFirst="0" w:colLast="0" w:name="_heading=h.fo12juveogeo" w:id="2"/>
            <w:bookmarkEnd w:id="2"/>
            <w:r w:rsidDel="00000000" w:rsidR="00000000" w:rsidRPr="00000000">
              <w:rPr>
                <w:rFonts w:ascii="Calibri" w:cs="Calibri" w:eastAsia="Calibri" w:hAnsi="Calibri"/>
                <w:rtl w:val="0"/>
              </w:rPr>
              <w:t xml:space="preserve">She asked if everyone was fine with the minutes from the last meeting.</w:t>
            </w:r>
          </w:p>
          <w:p w:rsidR="00000000" w:rsidDel="00000000" w:rsidP="00000000" w:rsidRDefault="00000000" w:rsidRPr="00000000" w14:paraId="00000034">
            <w:pPr>
              <w:spacing w:line="276" w:lineRule="auto"/>
              <w:rPr>
                <w:rFonts w:ascii="Calibri" w:cs="Calibri" w:eastAsia="Calibri" w:hAnsi="Calibri"/>
              </w:rPr>
            </w:pPr>
            <w:bookmarkStart w:colFirst="0" w:colLast="0" w:name="_heading=h.3hdewltcs6k5" w:id="3"/>
            <w:bookmarkEnd w:id="3"/>
            <w:r w:rsidDel="00000000" w:rsidR="00000000" w:rsidRPr="00000000">
              <w:rPr>
                <w:rtl w:val="0"/>
              </w:rPr>
            </w:r>
          </w:p>
          <w:p w:rsidR="00000000" w:rsidDel="00000000" w:rsidP="00000000" w:rsidRDefault="00000000" w:rsidRPr="00000000" w14:paraId="00000035">
            <w:pPr>
              <w:spacing w:line="276" w:lineRule="auto"/>
              <w:rPr>
                <w:rFonts w:ascii="Calibri" w:cs="Calibri" w:eastAsia="Calibri" w:hAnsi="Calibri"/>
              </w:rPr>
            </w:pPr>
            <w:bookmarkStart w:colFirst="0" w:colLast="0" w:name="_heading=h.omjqwqaotru2" w:id="4"/>
            <w:bookmarkEnd w:id="4"/>
            <w:r w:rsidDel="00000000" w:rsidR="00000000" w:rsidRPr="00000000">
              <w:rPr>
                <w:rFonts w:ascii="Calibri" w:cs="Calibri" w:eastAsia="Calibri" w:hAnsi="Calibri"/>
                <w:rtl w:val="0"/>
              </w:rPr>
              <w:t xml:space="preserve">Everyone was in attendance apart from the apologies listed </w:t>
            </w:r>
          </w:p>
        </w:tc>
        <w:tc>
          <w:tcPr/>
          <w:p w:rsidR="00000000" w:rsidDel="00000000" w:rsidP="00000000" w:rsidRDefault="00000000" w:rsidRPr="00000000" w14:paraId="00000036">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3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2</w:t>
            </w:r>
          </w:p>
        </w:tc>
        <w:tc>
          <w:tcPr>
            <w:vAlign w:val="center"/>
          </w:tcPr>
          <w:p w:rsidR="00000000" w:rsidDel="00000000" w:rsidP="00000000" w:rsidRDefault="00000000" w:rsidRPr="00000000" w14:paraId="0000003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Declarations and note any possible conflict of interest </w:t>
            </w:r>
          </w:p>
        </w:tc>
        <w:tc>
          <w:tcPr>
            <w:vAlign w:val="center"/>
          </w:tcPr>
          <w:p w:rsidR="00000000" w:rsidDel="00000000" w:rsidP="00000000" w:rsidRDefault="00000000" w:rsidRPr="00000000" w14:paraId="00000039">
            <w:pPr>
              <w:spacing w:line="276" w:lineRule="auto"/>
              <w:rPr>
                <w:rFonts w:ascii="Calibri" w:cs="Calibri" w:eastAsia="Calibri" w:hAnsi="Calibri"/>
              </w:rPr>
            </w:pPr>
            <w:r w:rsidDel="00000000" w:rsidR="00000000" w:rsidRPr="00000000">
              <w:rPr>
                <w:rFonts w:ascii="Calibri" w:cs="Calibri" w:eastAsia="Calibri" w:hAnsi="Calibri"/>
                <w:rtl w:val="0"/>
              </w:rPr>
              <w:t xml:space="preserve">Student Trustee  mentioned a possible conflict of interest due to their employment  as peer facilitator with the SU.</w:t>
            </w:r>
          </w:p>
        </w:tc>
        <w:tc>
          <w:tcPr/>
          <w:p w:rsidR="00000000" w:rsidDel="00000000" w:rsidP="00000000" w:rsidRDefault="00000000" w:rsidRPr="00000000" w14:paraId="0000003A">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3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3</w:t>
            </w:r>
          </w:p>
        </w:tc>
        <w:tc>
          <w:tcPr>
            <w:vAlign w:val="center"/>
          </w:tcPr>
          <w:p w:rsidR="00000000" w:rsidDel="00000000" w:rsidP="00000000" w:rsidRDefault="00000000" w:rsidRPr="00000000" w14:paraId="0000003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Minutes from last meeting and subcommittees</w:t>
            </w:r>
          </w:p>
          <w:p w:rsidR="00000000" w:rsidDel="00000000" w:rsidP="00000000" w:rsidRDefault="00000000" w:rsidRPr="00000000" w14:paraId="0000003D">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Approval</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Actions update</w:t>
            </w:r>
            <w:r w:rsidDel="00000000" w:rsidR="00000000" w:rsidRPr="00000000">
              <w:rPr>
                <w:rtl w:val="0"/>
              </w:rPr>
            </w:r>
          </w:p>
        </w:tc>
        <w:tc>
          <w:tcPr>
            <w:vAlign w:val="center"/>
          </w:tcPr>
          <w:p w:rsidR="00000000" w:rsidDel="00000000" w:rsidP="00000000" w:rsidRDefault="00000000" w:rsidRPr="00000000" w14:paraId="00000040">
            <w:pPr>
              <w:spacing w:line="276" w:lineRule="auto"/>
              <w:rPr>
                <w:rFonts w:ascii="Calibri" w:cs="Calibri" w:eastAsia="Calibri" w:hAnsi="Calibri"/>
              </w:rPr>
            </w:pPr>
            <w:r w:rsidDel="00000000" w:rsidR="00000000" w:rsidRPr="00000000">
              <w:rPr>
                <w:rFonts w:ascii="Calibri" w:cs="Calibri" w:eastAsia="Calibri" w:hAnsi="Calibri"/>
                <w:rtl w:val="0"/>
              </w:rPr>
              <w:t xml:space="preserve">Chairperson asked if everyone approves it, trustees approved.</w:t>
            </w:r>
          </w:p>
          <w:p w:rsidR="00000000" w:rsidDel="00000000" w:rsidP="00000000" w:rsidRDefault="00000000" w:rsidRPr="00000000" w14:paraId="0000004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5">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4</w:t>
            </w:r>
          </w:p>
        </w:tc>
        <w:tc>
          <w:tcPr>
            <w:vAlign w:val="center"/>
          </w:tcPr>
          <w:p w:rsidR="00000000" w:rsidDel="00000000" w:rsidP="00000000" w:rsidRDefault="00000000" w:rsidRPr="00000000" w14:paraId="0000004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Declarations for any other business items </w:t>
            </w:r>
          </w:p>
        </w:tc>
        <w:tc>
          <w:tcPr>
            <w:vAlign w:val="center"/>
          </w:tcPr>
          <w:p w:rsidR="00000000" w:rsidDel="00000000" w:rsidP="00000000" w:rsidRDefault="00000000" w:rsidRPr="00000000" w14:paraId="00000048">
            <w:pPr>
              <w:spacing w:line="276" w:lineRule="auto"/>
              <w:rPr>
                <w:rFonts w:ascii="Calibri" w:cs="Calibri" w:eastAsia="Calibri" w:hAnsi="Calibri"/>
              </w:rPr>
            </w:pPr>
            <w:r w:rsidDel="00000000" w:rsidR="00000000" w:rsidRPr="00000000">
              <w:rPr>
                <w:rFonts w:ascii="Calibri" w:cs="Calibri" w:eastAsia="Calibri" w:hAnsi="Calibri"/>
                <w:rtl w:val="0"/>
              </w:rPr>
              <w:t xml:space="preserve">No other business</w:t>
            </w:r>
          </w:p>
        </w:tc>
        <w:tc>
          <w:tcPr/>
          <w:p w:rsidR="00000000" w:rsidDel="00000000" w:rsidP="00000000" w:rsidRDefault="00000000" w:rsidRPr="00000000" w14:paraId="00000049">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5</w:t>
            </w:r>
          </w:p>
        </w:tc>
        <w:tc>
          <w:tcPr>
            <w:vAlign w:val="center"/>
          </w:tcPr>
          <w:p w:rsidR="00000000" w:rsidDel="00000000" w:rsidP="00000000" w:rsidRDefault="00000000" w:rsidRPr="00000000" w14:paraId="0000004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Membership services KPI and the way forward</w:t>
            </w:r>
          </w:p>
        </w:tc>
        <w:tc>
          <w:tcPr>
            <w:vAlign w:val="center"/>
          </w:tcPr>
          <w:p w:rsidR="00000000" w:rsidDel="00000000" w:rsidP="00000000" w:rsidRDefault="00000000" w:rsidRPr="00000000" w14:paraId="0000004C">
            <w:pPr>
              <w:spacing w:line="276" w:lineRule="auto"/>
              <w:rPr>
                <w:rFonts w:ascii="Calibri" w:cs="Calibri" w:eastAsia="Calibri" w:hAnsi="Calibri"/>
              </w:rPr>
            </w:pPr>
            <w:r w:rsidDel="00000000" w:rsidR="00000000" w:rsidRPr="00000000">
              <w:rPr>
                <w:rFonts w:ascii="Calibri" w:cs="Calibri" w:eastAsia="Calibri" w:hAnsi="Calibri"/>
                <w:rtl w:val="0"/>
              </w:rPr>
              <w:t xml:space="preserve">   Head of membership was not present</w:t>
            </w:r>
          </w:p>
        </w:tc>
        <w:tc>
          <w:tcPr/>
          <w:p w:rsidR="00000000" w:rsidDel="00000000" w:rsidP="00000000" w:rsidRDefault="00000000" w:rsidRPr="00000000" w14:paraId="0000004D">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6</w:t>
            </w:r>
          </w:p>
        </w:tc>
        <w:tc>
          <w:tcPr>
            <w:vAlign w:val="center"/>
          </w:tcPr>
          <w:p w:rsidR="00000000" w:rsidDel="00000000" w:rsidP="00000000" w:rsidRDefault="00000000" w:rsidRPr="00000000" w14:paraId="0000004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Organisational KPI’s</w:t>
            </w:r>
          </w:p>
        </w:tc>
        <w:tc>
          <w:tcPr>
            <w:vAlign w:val="center"/>
          </w:tcPr>
          <w:p w:rsidR="00000000" w:rsidDel="00000000" w:rsidP="00000000" w:rsidRDefault="00000000" w:rsidRPr="00000000" w14:paraId="00000050">
            <w:pPr>
              <w:spacing w:line="276" w:lineRule="auto"/>
              <w:rPr>
                <w:rFonts w:ascii="Calibri" w:cs="Calibri" w:eastAsia="Calibri" w:hAnsi="Calibri"/>
              </w:rPr>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rtl w:val="0"/>
              </w:rPr>
              <w:t xml:space="preserve">he chief exec asked if there were any questions on his update letter, without going over the document again due to time</w:t>
            </w:r>
            <w:r w:rsidDel="00000000" w:rsidR="00000000" w:rsidRPr="00000000">
              <w:rPr>
                <w:rFonts w:ascii="Calibri" w:cs="Calibri" w:eastAsia="Calibri" w:hAnsi="Calibri"/>
                <w:rtl w:val="0"/>
              </w:rPr>
              <w:t xml:space="preserve">.</w:t>
            </w:r>
          </w:p>
          <w:p w:rsidR="00000000" w:rsidDel="00000000" w:rsidP="00000000" w:rsidRDefault="00000000" w:rsidRPr="00000000" w14:paraId="00000051">
            <w:pPr>
              <w:spacing w:line="276" w:lineRule="auto"/>
              <w:rPr>
                <w:rFonts w:ascii="Calibri" w:cs="Calibri" w:eastAsia="Calibri" w:hAnsi="Calibri"/>
              </w:rPr>
            </w:pPr>
            <w:r w:rsidDel="00000000" w:rsidR="00000000" w:rsidRPr="00000000">
              <w:rPr>
                <w:rFonts w:ascii="Calibri" w:cs="Calibri" w:eastAsia="Calibri" w:hAnsi="Calibri"/>
                <w:rtl w:val="0"/>
              </w:rPr>
              <w:t xml:space="preserve"> The update letter covers:</w:t>
            </w:r>
          </w:p>
          <w:p w:rsidR="00000000" w:rsidDel="00000000" w:rsidP="00000000" w:rsidRDefault="00000000" w:rsidRPr="00000000" w14:paraId="0000005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Restructure</w:t>
            </w:r>
          </w:p>
          <w:p w:rsidR="00000000" w:rsidDel="00000000" w:rsidP="00000000" w:rsidRDefault="00000000" w:rsidRPr="00000000" w14:paraId="00000054">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Incorporation</w:t>
            </w:r>
          </w:p>
          <w:p w:rsidR="00000000" w:rsidDel="00000000" w:rsidP="00000000" w:rsidRDefault="00000000" w:rsidRPr="00000000" w14:paraId="00000055">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Academic Representation</w:t>
            </w:r>
          </w:p>
          <w:p w:rsidR="00000000" w:rsidDel="00000000" w:rsidP="00000000" w:rsidRDefault="00000000" w:rsidRPr="00000000" w14:paraId="00000056">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Advice</w:t>
            </w:r>
          </w:p>
          <w:p w:rsidR="00000000" w:rsidDel="00000000" w:rsidP="00000000" w:rsidRDefault="00000000" w:rsidRPr="00000000" w14:paraId="00000057">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University Dysfunctionality</w:t>
            </w:r>
          </w:p>
          <w:p w:rsidR="00000000" w:rsidDel="00000000" w:rsidP="00000000" w:rsidRDefault="00000000" w:rsidRPr="00000000" w14:paraId="00000058">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Racial Justice- Cultural Review</w:t>
            </w:r>
          </w:p>
          <w:p w:rsidR="00000000" w:rsidDel="00000000" w:rsidP="00000000" w:rsidRDefault="00000000" w:rsidRPr="00000000" w14:paraId="00000059">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HR</w:t>
            </w:r>
          </w:p>
          <w:p w:rsidR="00000000" w:rsidDel="00000000" w:rsidP="00000000" w:rsidRDefault="00000000" w:rsidRPr="00000000" w14:paraId="0000005A">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Planning 2021-2022</w:t>
            </w:r>
          </w:p>
          <w:p w:rsidR="00000000" w:rsidDel="00000000" w:rsidP="00000000" w:rsidRDefault="00000000" w:rsidRPr="00000000" w14:paraId="0000005B">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Welcome Week</w:t>
            </w:r>
          </w:p>
          <w:p w:rsidR="00000000" w:rsidDel="00000000" w:rsidP="00000000" w:rsidRDefault="00000000" w:rsidRPr="00000000" w14:paraId="0000005C">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Commercial</w:t>
            </w:r>
          </w:p>
          <w:p w:rsidR="00000000" w:rsidDel="00000000" w:rsidP="00000000" w:rsidRDefault="00000000" w:rsidRPr="00000000" w14:paraId="0000005D">
            <w:pPr>
              <w:numPr>
                <w:ilvl w:val="0"/>
                <w:numId w:val="5"/>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Boards and Subcommittees</w:t>
            </w:r>
          </w:p>
          <w:p w:rsidR="00000000" w:rsidDel="00000000" w:rsidP="00000000" w:rsidRDefault="00000000" w:rsidRPr="00000000" w14:paraId="0000005E">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76" w:lineRule="auto"/>
              <w:rPr>
                <w:rFonts w:ascii="Calibri" w:cs="Calibri" w:eastAsia="Calibri" w:hAnsi="Calibri"/>
              </w:rPr>
            </w:pPr>
            <w:r w:rsidDel="00000000" w:rsidR="00000000" w:rsidRPr="00000000">
              <w:rPr>
                <w:rFonts w:ascii="Calibri" w:cs="Calibri" w:eastAsia="Calibri" w:hAnsi="Calibri"/>
                <w:rtl w:val="0"/>
              </w:rPr>
              <w:t xml:space="preserve">KPI’s have been created to help us know where we are, and where we are going. Last year similar action was made but didn't go as planned. CEO explains the KPIs will hopefully enable us to get to the end of the year and keep the organisation on track. </w:t>
            </w:r>
          </w:p>
          <w:p w:rsidR="00000000" w:rsidDel="00000000" w:rsidP="00000000" w:rsidRDefault="00000000" w:rsidRPr="00000000" w14:paraId="0000006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76" w:lineRule="auto"/>
              <w:rPr>
                <w:rFonts w:ascii="Calibri" w:cs="Calibri" w:eastAsia="Calibri" w:hAnsi="Calibri"/>
              </w:rPr>
            </w:pPr>
            <w:r w:rsidDel="00000000" w:rsidR="00000000" w:rsidRPr="00000000">
              <w:rPr>
                <w:rFonts w:ascii="Calibri" w:cs="Calibri" w:eastAsia="Calibri" w:hAnsi="Calibri"/>
                <w:rtl w:val="0"/>
              </w:rPr>
              <w:t xml:space="preserve">New organisational structure and objectives have been put in place, as they are needed to move the organisation forward. He apologizes for sending it out without showing the Sabbatical Officers first. </w:t>
            </w:r>
          </w:p>
          <w:p w:rsidR="00000000" w:rsidDel="00000000" w:rsidP="00000000" w:rsidRDefault="00000000" w:rsidRPr="00000000" w14:paraId="0000006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76" w:lineRule="auto"/>
              <w:rPr>
                <w:rFonts w:ascii="Calibri" w:cs="Calibri" w:eastAsia="Calibri" w:hAnsi="Calibri"/>
              </w:rPr>
            </w:pPr>
            <w:r w:rsidDel="00000000" w:rsidR="00000000" w:rsidRPr="00000000">
              <w:rPr>
                <w:rFonts w:ascii="Calibri" w:cs="Calibri" w:eastAsia="Calibri" w:hAnsi="Calibri"/>
                <w:rtl w:val="0"/>
              </w:rPr>
              <w:t xml:space="preserve">He also mentioned the advantage the university has to do things differently compared to other universities.</w:t>
            </w:r>
          </w:p>
          <w:p w:rsidR="00000000" w:rsidDel="00000000" w:rsidP="00000000" w:rsidRDefault="00000000" w:rsidRPr="00000000" w14:paraId="0000006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76" w:lineRule="auto"/>
              <w:rPr>
                <w:rFonts w:ascii="Calibri" w:cs="Calibri" w:eastAsia="Calibri" w:hAnsi="Calibri"/>
              </w:rPr>
            </w:pPr>
            <w:r w:rsidDel="00000000" w:rsidR="00000000" w:rsidRPr="00000000">
              <w:rPr>
                <w:rFonts w:ascii="Calibri" w:cs="Calibri" w:eastAsia="Calibri" w:hAnsi="Calibri"/>
                <w:rtl w:val="0"/>
              </w:rPr>
              <w:t xml:space="preserve">CEO and Head of Membership will be working with officers to ensure they’re involved in the organisational KPI’s . He also mentioned about engagement with students and finding out their views on the Student Union. </w:t>
            </w:r>
          </w:p>
          <w:p w:rsidR="00000000" w:rsidDel="00000000" w:rsidP="00000000" w:rsidRDefault="00000000" w:rsidRPr="00000000" w14:paraId="0000006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76" w:lineRule="auto"/>
              <w:rPr>
                <w:rFonts w:ascii="Calibri" w:cs="Calibri" w:eastAsia="Calibri" w:hAnsi="Calibri"/>
              </w:rPr>
            </w:pPr>
            <w:r w:rsidDel="00000000" w:rsidR="00000000" w:rsidRPr="00000000">
              <w:rPr>
                <w:rFonts w:ascii="Calibri" w:cs="Calibri" w:eastAsia="Calibri" w:hAnsi="Calibri"/>
                <w:rtl w:val="0"/>
              </w:rPr>
              <w:t xml:space="preserve">He asked if there were any questions on the update and KPI’s/ organisational structure.</w:t>
            </w:r>
          </w:p>
          <w:p w:rsidR="00000000" w:rsidDel="00000000" w:rsidP="00000000" w:rsidRDefault="00000000" w:rsidRPr="00000000" w14:paraId="0000006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line="276" w:lineRule="auto"/>
              <w:rPr>
                <w:rFonts w:ascii="Calibri" w:cs="Calibri" w:eastAsia="Calibri" w:hAnsi="Calibri"/>
              </w:rPr>
            </w:pPr>
            <w:r w:rsidDel="00000000" w:rsidR="00000000" w:rsidRPr="00000000">
              <w:rPr>
                <w:rFonts w:ascii="Calibri" w:cs="Calibri" w:eastAsia="Calibri" w:hAnsi="Calibri"/>
                <w:rtl w:val="0"/>
              </w:rPr>
              <w:t xml:space="preserve">Trustees agreed that this structure is important as it is better to deal with things earlier than later.</w:t>
            </w:r>
          </w:p>
          <w:p w:rsidR="00000000" w:rsidDel="00000000" w:rsidP="00000000" w:rsidRDefault="00000000" w:rsidRPr="00000000" w14:paraId="0000006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76" w:lineRule="auto"/>
              <w:rPr>
                <w:rFonts w:ascii="Calibri" w:cs="Calibri" w:eastAsia="Calibri" w:hAnsi="Calibri"/>
              </w:rPr>
            </w:pPr>
            <w:r w:rsidDel="00000000" w:rsidR="00000000" w:rsidRPr="00000000">
              <w:rPr>
                <w:rFonts w:ascii="Calibri" w:cs="Calibri" w:eastAsia="Calibri" w:hAnsi="Calibri"/>
                <w:rtl w:val="0"/>
              </w:rPr>
              <w:t xml:space="preserve">The CEO  mentioned having the strategies in stages and not leaving things last minute, such as knowing when they will engage with students; as they have placements and other commitments and might not be available to provide feedback.</w:t>
            </w:r>
          </w:p>
          <w:p w:rsidR="00000000" w:rsidDel="00000000" w:rsidP="00000000" w:rsidRDefault="00000000" w:rsidRPr="00000000" w14:paraId="0000006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276" w:lineRule="auto"/>
              <w:rPr>
                <w:rFonts w:ascii="Calibri" w:cs="Calibri" w:eastAsia="Calibri" w:hAnsi="Calibri"/>
              </w:rPr>
            </w:pPr>
            <w:r w:rsidDel="00000000" w:rsidR="00000000" w:rsidRPr="00000000">
              <w:rPr>
                <w:rFonts w:ascii="Calibri" w:cs="Calibri" w:eastAsia="Calibri" w:hAnsi="Calibri"/>
                <w:rtl w:val="0"/>
              </w:rPr>
              <w:t xml:space="preserve">The chairperson agreed on how important engagement with students is, as some don't know what sabbatical officers do or the services that the </w:t>
            </w:r>
            <w:r w:rsidDel="00000000" w:rsidR="00000000" w:rsidRPr="00000000">
              <w:rPr>
                <w:rFonts w:ascii="Calibri" w:cs="Calibri" w:eastAsia="Calibri" w:hAnsi="Calibri"/>
                <w:rtl w:val="0"/>
              </w:rPr>
              <w:t xml:space="preserve">SU provides</w:t>
            </w:r>
            <w:r w:rsidDel="00000000" w:rsidR="00000000" w:rsidRPr="00000000">
              <w:rPr>
                <w:rFonts w:ascii="Calibri" w:cs="Calibri" w:eastAsia="Calibri" w:hAnsi="Calibri"/>
                <w:rtl w:val="0"/>
              </w:rPr>
              <w:t xml:space="preserve">. </w:t>
            </w:r>
          </w:p>
          <w:p w:rsidR="00000000" w:rsidDel="00000000" w:rsidP="00000000" w:rsidRDefault="00000000" w:rsidRPr="00000000" w14:paraId="0000006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76" w:lineRule="auto"/>
              <w:rPr>
                <w:rFonts w:ascii="Calibri" w:cs="Calibri" w:eastAsia="Calibri" w:hAnsi="Calibri"/>
              </w:rPr>
            </w:pPr>
            <w:r w:rsidDel="00000000" w:rsidR="00000000" w:rsidRPr="00000000">
              <w:rPr>
                <w:rFonts w:ascii="Calibri" w:cs="Calibri" w:eastAsia="Calibri" w:hAnsi="Calibri"/>
                <w:rtl w:val="0"/>
              </w:rPr>
              <w:t xml:space="preserve">Changing the bar prices is an example of the SU using the feedback they received from students, and ensuring drinks are more affordable.</w:t>
            </w:r>
          </w:p>
          <w:p w:rsidR="00000000" w:rsidDel="00000000" w:rsidP="00000000" w:rsidRDefault="00000000" w:rsidRPr="00000000" w14:paraId="0000007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76" w:lineRule="auto"/>
              <w:rPr>
                <w:rFonts w:ascii="Calibri" w:cs="Calibri" w:eastAsia="Calibri" w:hAnsi="Calibri"/>
              </w:rPr>
            </w:pPr>
            <w:r w:rsidDel="00000000" w:rsidR="00000000" w:rsidRPr="00000000">
              <w:rPr>
                <w:rFonts w:ascii="Calibri" w:cs="Calibri" w:eastAsia="Calibri" w:hAnsi="Calibri"/>
                <w:rtl w:val="0"/>
              </w:rPr>
              <w:t xml:space="preserve">Student trustee added that if the intention is to involve students, then it needs to happen before April/May as they won't be on campus or might be hard to communicate with. </w:t>
            </w:r>
          </w:p>
          <w:p w:rsidR="00000000" w:rsidDel="00000000" w:rsidP="00000000" w:rsidRDefault="00000000" w:rsidRPr="00000000" w14:paraId="00000073">
            <w:pPr>
              <w:spacing w:line="276" w:lineRule="auto"/>
              <w:rPr>
                <w:rFonts w:ascii="Calibri" w:cs="Calibri" w:eastAsia="Calibri" w:hAnsi="Calibri"/>
              </w:rPr>
            </w:pPr>
            <w:r w:rsidDel="00000000" w:rsidR="00000000" w:rsidRPr="00000000">
              <w:rPr>
                <w:rFonts w:ascii="Calibri" w:cs="Calibri" w:eastAsia="Calibri" w:hAnsi="Calibri"/>
                <w:rtl w:val="0"/>
              </w:rPr>
              <w:t xml:space="preserve">CEO also mentioned that indeed that would be late as months are required to pick up all the students' feedback and work towards it.</w:t>
            </w:r>
          </w:p>
          <w:p w:rsidR="00000000" w:rsidDel="00000000" w:rsidP="00000000" w:rsidRDefault="00000000" w:rsidRPr="00000000" w14:paraId="0000007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spacing w:line="276" w:lineRule="auto"/>
              <w:rPr>
                <w:rFonts w:ascii="Calibri" w:cs="Calibri" w:eastAsia="Calibri" w:hAnsi="Calibri"/>
              </w:rPr>
            </w:pPr>
            <w:r w:rsidDel="00000000" w:rsidR="00000000" w:rsidRPr="00000000">
              <w:rPr>
                <w:rFonts w:ascii="Calibri" w:cs="Calibri" w:eastAsia="Calibri" w:hAnsi="Calibri"/>
                <w:rtl w:val="0"/>
              </w:rPr>
              <w:t xml:space="preserve">Chairperson said organising, planning and implementing are required to succeed with the vision we have. </w:t>
            </w:r>
          </w:p>
          <w:p w:rsidR="00000000" w:rsidDel="00000000" w:rsidP="00000000" w:rsidRDefault="00000000" w:rsidRPr="00000000" w14:paraId="00000076">
            <w:pPr>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7">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7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7</w:t>
            </w:r>
          </w:p>
        </w:tc>
        <w:tc>
          <w:tcPr>
            <w:vAlign w:val="center"/>
          </w:tcPr>
          <w:p w:rsidR="00000000" w:rsidDel="00000000" w:rsidP="00000000" w:rsidRDefault="00000000" w:rsidRPr="00000000" w14:paraId="0000007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Policies</w:t>
            </w:r>
          </w:p>
        </w:tc>
        <w:tc>
          <w:tcPr>
            <w:vAlign w:val="center"/>
          </w:tcPr>
          <w:p w:rsidR="00000000" w:rsidDel="00000000" w:rsidP="00000000" w:rsidRDefault="00000000" w:rsidRPr="00000000" w14:paraId="0000007A">
            <w:pPr>
              <w:spacing w:line="276" w:lineRule="auto"/>
              <w:rPr>
                <w:rFonts w:ascii="Calibri" w:cs="Calibri" w:eastAsia="Calibri" w:hAnsi="Calibri"/>
              </w:rPr>
            </w:pPr>
            <w:r w:rsidDel="00000000" w:rsidR="00000000" w:rsidRPr="00000000">
              <w:rPr>
                <w:rFonts w:ascii="Calibri" w:cs="Calibri" w:eastAsia="Calibri" w:hAnsi="Calibri"/>
                <w:rtl w:val="0"/>
              </w:rPr>
              <w:t xml:space="preserve">The chairperson asked if the policies are approved, and the trustees approved them.</w:t>
            </w:r>
          </w:p>
          <w:p w:rsidR="00000000" w:rsidDel="00000000" w:rsidP="00000000" w:rsidRDefault="00000000" w:rsidRPr="00000000" w14:paraId="0000007B">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C">
            <w:pPr>
              <w:spacing w:line="276" w:lineRule="auto"/>
              <w:rPr>
                <w:rFonts w:ascii="Calibri" w:cs="Calibri" w:eastAsia="Calibri" w:hAnsi="Calibri"/>
              </w:rPr>
            </w:pPr>
            <w:r w:rsidDel="00000000" w:rsidR="00000000" w:rsidRPr="00000000">
              <w:rPr>
                <w:rFonts w:ascii="Calibri" w:cs="Calibri" w:eastAsia="Calibri" w:hAnsi="Calibri"/>
                <w:rtl w:val="0"/>
              </w:rPr>
              <w:t xml:space="preserve">The CEO explained why we need the policies and how they will benefit staff. The policies were not in place, and they have now been added to the organization. </w:t>
            </w:r>
          </w:p>
          <w:p w:rsidR="00000000" w:rsidDel="00000000" w:rsidP="00000000" w:rsidRDefault="00000000" w:rsidRPr="00000000" w14:paraId="0000007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76" w:lineRule="auto"/>
              <w:rPr>
                <w:rFonts w:ascii="Calibri" w:cs="Calibri" w:eastAsia="Calibri" w:hAnsi="Calibri"/>
              </w:rPr>
            </w:pPr>
            <w:r w:rsidDel="00000000" w:rsidR="00000000" w:rsidRPr="00000000">
              <w:rPr>
                <w:rFonts w:ascii="Calibri" w:cs="Calibri" w:eastAsia="Calibri" w:hAnsi="Calibri"/>
                <w:rtl w:val="0"/>
              </w:rPr>
              <w:t xml:space="preserve">He also added that training and development for staff is important as it will only improve our skills and help the organisation. Although there are not enough funds to hire staff, there are  funds to help the development of the current employees.</w:t>
            </w:r>
          </w:p>
          <w:p w:rsidR="00000000" w:rsidDel="00000000" w:rsidP="00000000" w:rsidRDefault="00000000" w:rsidRPr="00000000" w14:paraId="0000007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76" w:lineRule="auto"/>
              <w:rPr>
                <w:rFonts w:ascii="Calibri" w:cs="Calibri" w:eastAsia="Calibri" w:hAnsi="Calibri"/>
              </w:rPr>
            </w:pPr>
            <w:r w:rsidDel="00000000" w:rsidR="00000000" w:rsidRPr="00000000">
              <w:rPr>
                <w:rFonts w:ascii="Calibri" w:cs="Calibri" w:eastAsia="Calibri" w:hAnsi="Calibri"/>
                <w:rtl w:val="0"/>
              </w:rPr>
              <w:t xml:space="preserve">The policies help us as an organisation to know what we should do and what we shouldnt do. This will ensure managers follow up  the development of their staff. </w:t>
            </w:r>
          </w:p>
          <w:p w:rsidR="00000000" w:rsidDel="00000000" w:rsidP="00000000" w:rsidRDefault="00000000" w:rsidRPr="00000000" w14:paraId="0000008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line="276" w:lineRule="auto"/>
              <w:rPr>
                <w:rFonts w:ascii="Calibri" w:cs="Calibri" w:eastAsia="Calibri" w:hAnsi="Calibri"/>
              </w:rPr>
            </w:pPr>
            <w:r w:rsidDel="00000000" w:rsidR="00000000" w:rsidRPr="00000000">
              <w:rPr>
                <w:rFonts w:ascii="Calibri" w:cs="Calibri" w:eastAsia="Calibri" w:hAnsi="Calibri"/>
                <w:rtl w:val="0"/>
              </w:rPr>
              <w:t xml:space="preserve">Chairperson mentioned UNISON is overcapacity and the policies will provide us with support when we need it. They also mentioned that we need to build a relationship as documents are approved by the trustee but must be agreed by UNISON.  </w:t>
            </w:r>
          </w:p>
          <w:p w:rsidR="00000000" w:rsidDel="00000000" w:rsidP="00000000" w:rsidRDefault="00000000" w:rsidRPr="00000000" w14:paraId="0000008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276" w:lineRule="auto"/>
              <w:rPr>
                <w:rFonts w:ascii="Calibri" w:cs="Calibri" w:eastAsia="Calibri" w:hAnsi="Calibri"/>
              </w:rPr>
            </w:pPr>
            <w:r w:rsidDel="00000000" w:rsidR="00000000" w:rsidRPr="00000000">
              <w:rPr>
                <w:rFonts w:ascii="Calibri" w:cs="Calibri" w:eastAsia="Calibri" w:hAnsi="Calibri"/>
                <w:rtl w:val="0"/>
              </w:rPr>
              <w:t xml:space="preserve">Policies are there for staff to receive support when needed, and have written documents to use as reference.</w:t>
            </w:r>
          </w:p>
        </w:tc>
        <w:tc>
          <w:tcPr/>
          <w:p w:rsidR="00000000" w:rsidDel="00000000" w:rsidP="00000000" w:rsidRDefault="00000000" w:rsidRPr="00000000" w14:paraId="00000085">
            <w:pPr>
              <w:spacing w:line="276" w:lineRule="auto"/>
              <w:rPr>
                <w:rFonts w:ascii="Calibri" w:cs="Calibri" w:eastAsia="Calibri" w:hAnsi="Calibri"/>
              </w:rPr>
            </w:pPr>
            <w:r w:rsidDel="00000000" w:rsidR="00000000" w:rsidRPr="00000000">
              <w:rPr>
                <w:rFonts w:ascii="Calibri" w:cs="Calibri" w:eastAsia="Calibri" w:hAnsi="Calibri"/>
                <w:rtl w:val="0"/>
              </w:rPr>
              <w:t xml:space="preserve">Launch policies to staff</w:t>
            </w:r>
          </w:p>
        </w:tc>
      </w:tr>
      <w:tr>
        <w:trPr>
          <w:cantSplit w:val="0"/>
          <w:trHeight w:val="1528" w:hRule="atLeast"/>
          <w:tblHeader w:val="0"/>
        </w:trPr>
        <w:tc>
          <w:tcPr>
            <w:shd w:fill="e7e6e6" w:val="clear"/>
            <w:vAlign w:val="center"/>
          </w:tcPr>
          <w:p w:rsidR="00000000" w:rsidDel="00000000" w:rsidP="00000000" w:rsidRDefault="00000000" w:rsidRPr="00000000" w14:paraId="0000008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8</w:t>
            </w:r>
          </w:p>
        </w:tc>
        <w:tc>
          <w:tcPr>
            <w:vAlign w:val="center"/>
          </w:tcPr>
          <w:p w:rsidR="00000000" w:rsidDel="00000000" w:rsidP="00000000" w:rsidRDefault="00000000" w:rsidRPr="00000000" w14:paraId="0000008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Finance update </w:t>
            </w:r>
          </w:p>
        </w:tc>
        <w:tc>
          <w:tcPr>
            <w:vAlign w:val="center"/>
          </w:tcPr>
          <w:p w:rsidR="00000000" w:rsidDel="00000000" w:rsidP="00000000" w:rsidRDefault="00000000" w:rsidRPr="00000000" w14:paraId="00000088">
            <w:pPr>
              <w:spacing w:line="276" w:lineRule="auto"/>
              <w:rPr>
                <w:rFonts w:ascii="Calibri" w:cs="Calibri" w:eastAsia="Calibri" w:hAnsi="Calibri"/>
              </w:rPr>
            </w:pPr>
            <w:r w:rsidDel="00000000" w:rsidR="00000000" w:rsidRPr="00000000">
              <w:rPr>
                <w:rFonts w:ascii="Calibri" w:cs="Calibri" w:eastAsia="Calibri" w:hAnsi="Calibri"/>
                <w:rtl w:val="0"/>
              </w:rPr>
              <w:t xml:space="preserve">Finance manager shared their powerpoint and  explained the slides. 2020/21 year ends with a £227,000 surplus due to government help (CJRS £213,000), commercial management (closed venues on 5th November 2020) and lack of expenditure due to no students on campus.</w:t>
            </w:r>
          </w:p>
          <w:p w:rsidR="00000000" w:rsidDel="00000000" w:rsidP="00000000" w:rsidRDefault="00000000" w:rsidRPr="00000000" w14:paraId="0000008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76" w:lineRule="auto"/>
              <w:rPr>
                <w:rFonts w:ascii="Calibri" w:cs="Calibri" w:eastAsia="Calibri" w:hAnsi="Calibri"/>
              </w:rPr>
            </w:pPr>
            <w:r w:rsidDel="00000000" w:rsidR="00000000" w:rsidRPr="00000000">
              <w:rPr>
                <w:rFonts w:ascii="Calibri" w:cs="Calibri" w:eastAsia="Calibri" w:hAnsi="Calibri"/>
                <w:rtl w:val="0"/>
              </w:rPr>
              <w:t xml:space="preserve">We reached our target of £300,000 in reserve(three month worth of emergency salary cost, in case we need to close our organisation). </w:t>
            </w:r>
          </w:p>
          <w:p w:rsidR="00000000" w:rsidDel="00000000" w:rsidP="00000000" w:rsidRDefault="00000000" w:rsidRPr="00000000" w14:paraId="0000008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spacing w:line="276" w:lineRule="auto"/>
              <w:rPr>
                <w:rFonts w:ascii="Calibri" w:cs="Calibri" w:eastAsia="Calibri" w:hAnsi="Calibri"/>
                <w:u w:val="single"/>
              </w:rPr>
            </w:pPr>
            <w:r w:rsidDel="00000000" w:rsidR="00000000" w:rsidRPr="00000000">
              <w:rPr>
                <w:rFonts w:ascii="Calibri" w:cs="Calibri" w:eastAsia="Calibri" w:hAnsi="Calibri"/>
                <w:u w:val="single"/>
                <w:rtl w:val="0"/>
              </w:rPr>
              <w:t xml:space="preserve">Financial outlook for 2022</w:t>
            </w:r>
          </w:p>
          <w:p w:rsidR="00000000" w:rsidDel="00000000" w:rsidP="00000000" w:rsidRDefault="00000000" w:rsidRPr="00000000" w14:paraId="0000008D">
            <w:pPr>
              <w:spacing w:line="276" w:lineRule="auto"/>
              <w:rPr>
                <w:rFonts w:ascii="Calibri" w:cs="Calibri" w:eastAsia="Calibri" w:hAnsi="Calibri"/>
              </w:rPr>
            </w:pPr>
            <w:r w:rsidDel="00000000" w:rsidR="00000000" w:rsidRPr="00000000">
              <w:rPr>
                <w:rFonts w:ascii="Calibri" w:cs="Calibri" w:eastAsia="Calibri" w:hAnsi="Calibri"/>
                <w:rtl w:val="0"/>
              </w:rPr>
              <w:t xml:space="preserve">The university has cut our  budget for 2021/2022by £225,000 over this year and next. No increase in grants should be expected from the university over the next three years. </w:t>
            </w:r>
          </w:p>
          <w:p w:rsidR="00000000" w:rsidDel="00000000" w:rsidP="00000000" w:rsidRDefault="00000000" w:rsidRPr="00000000" w14:paraId="0000008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line="276" w:lineRule="auto"/>
              <w:rPr>
                <w:rFonts w:ascii="Calibri" w:cs="Calibri" w:eastAsia="Calibri" w:hAnsi="Calibri"/>
              </w:rPr>
            </w:pPr>
            <w:r w:rsidDel="00000000" w:rsidR="00000000" w:rsidRPr="00000000">
              <w:rPr>
                <w:rFonts w:ascii="Calibri" w:cs="Calibri" w:eastAsia="Calibri" w:hAnsi="Calibri"/>
                <w:rtl w:val="0"/>
              </w:rPr>
              <w:t xml:space="preserve">Budgets will be monitored closely to ensure efficiency, and management accounts reviewed monthly.</w:t>
            </w:r>
          </w:p>
          <w:p w:rsidR="00000000" w:rsidDel="00000000" w:rsidP="00000000" w:rsidRDefault="00000000" w:rsidRPr="00000000" w14:paraId="0000009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spacing w:line="276" w:lineRule="auto"/>
              <w:rPr>
                <w:rFonts w:ascii="Calibri" w:cs="Calibri" w:eastAsia="Calibri" w:hAnsi="Calibri"/>
              </w:rPr>
            </w:pPr>
            <w:r w:rsidDel="00000000" w:rsidR="00000000" w:rsidRPr="00000000">
              <w:rPr>
                <w:rFonts w:ascii="Calibri" w:cs="Calibri" w:eastAsia="Calibri" w:hAnsi="Calibri"/>
                <w:rtl w:val="0"/>
              </w:rPr>
              <w:t xml:space="preserve">We need to strengthen our relationship with the local community and look at other ways of funding.</w:t>
            </w:r>
          </w:p>
          <w:p w:rsidR="00000000" w:rsidDel="00000000" w:rsidP="00000000" w:rsidRDefault="00000000" w:rsidRPr="00000000" w14:paraId="0000009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line="276" w:lineRule="auto"/>
              <w:rPr>
                <w:rFonts w:ascii="Calibri" w:cs="Calibri" w:eastAsia="Calibri" w:hAnsi="Calibri"/>
              </w:rPr>
            </w:pPr>
            <w:r w:rsidDel="00000000" w:rsidR="00000000" w:rsidRPr="00000000">
              <w:rPr>
                <w:rFonts w:ascii="Calibri" w:cs="Calibri" w:eastAsia="Calibri" w:hAnsi="Calibri"/>
                <w:rtl w:val="0"/>
              </w:rPr>
              <w:t xml:space="preserve">Commercial and Media has helped with our funding, as they have been performing well. Other resources need to be found for our financial stability as we cannot rely on commercial activities, due to our services being on low price for the students.</w:t>
            </w:r>
          </w:p>
          <w:p w:rsidR="00000000" w:rsidDel="00000000" w:rsidP="00000000" w:rsidRDefault="00000000" w:rsidRPr="00000000" w14:paraId="0000009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76" w:lineRule="auto"/>
              <w:rPr>
                <w:rFonts w:ascii="Calibri" w:cs="Calibri" w:eastAsia="Calibri" w:hAnsi="Calibri"/>
              </w:rPr>
            </w:pPr>
            <w:r w:rsidDel="00000000" w:rsidR="00000000" w:rsidRPr="00000000">
              <w:rPr>
                <w:rFonts w:ascii="Calibri" w:cs="Calibri" w:eastAsia="Calibri" w:hAnsi="Calibri"/>
                <w:rtl w:val="0"/>
              </w:rPr>
              <w:t xml:space="preserve">Housekeeping: </w:t>
            </w:r>
          </w:p>
          <w:p w:rsidR="00000000" w:rsidDel="00000000" w:rsidP="00000000" w:rsidRDefault="00000000" w:rsidRPr="00000000" w14:paraId="0000009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numPr>
                <w:ilvl w:val="0"/>
                <w:numId w:val="2"/>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Scheme of delegation for trustees to approve. (powerpoint with expenditure limits and those in charge of signing it off).</w:t>
            </w:r>
          </w:p>
          <w:p w:rsidR="00000000" w:rsidDel="00000000" w:rsidP="00000000" w:rsidRDefault="00000000" w:rsidRPr="00000000" w14:paraId="00000099">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76" w:lineRule="auto"/>
              <w:rPr>
                <w:rFonts w:ascii="Calibri" w:cs="Calibri" w:eastAsia="Calibri" w:hAnsi="Calibri"/>
              </w:rPr>
            </w:pPr>
            <w:r w:rsidDel="00000000" w:rsidR="00000000" w:rsidRPr="00000000">
              <w:rPr>
                <w:rFonts w:ascii="Calibri" w:cs="Calibri" w:eastAsia="Calibri" w:hAnsi="Calibri"/>
                <w:rtl w:val="0"/>
              </w:rPr>
              <w:t xml:space="preserve"> The Finance Manager asked if the trustees could approve it and they agreed.</w:t>
            </w:r>
            <w:r w:rsidDel="00000000" w:rsidR="00000000" w:rsidRPr="00000000">
              <w:rPr>
                <w:rtl w:val="0"/>
              </w:rPr>
            </w:r>
          </w:p>
          <w:p w:rsidR="00000000" w:rsidDel="00000000" w:rsidP="00000000" w:rsidRDefault="00000000" w:rsidRPr="00000000" w14:paraId="0000009B">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C">
            <w:pPr>
              <w:numPr>
                <w:ilvl w:val="0"/>
                <w:numId w:val="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Finance Manager mentioned Paypal for international payments as we won’t be charged to make international transactions.</w:t>
            </w:r>
          </w:p>
          <w:p w:rsidR="00000000" w:rsidDel="00000000" w:rsidP="00000000" w:rsidRDefault="00000000" w:rsidRPr="00000000" w14:paraId="0000009D">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 (for trustees to approve)</w:t>
            </w:r>
          </w:p>
          <w:p w:rsidR="00000000" w:rsidDel="00000000" w:rsidP="00000000" w:rsidRDefault="00000000" w:rsidRPr="00000000" w14:paraId="0000009E">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Trustee  was asked if he could sign the paypal form and he agreed on signing it.</w:t>
            </w:r>
          </w:p>
          <w:p w:rsidR="00000000" w:rsidDel="00000000" w:rsidP="00000000" w:rsidRDefault="00000000" w:rsidRPr="00000000" w14:paraId="0000009F">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finance manager attempted to apply for some new credit cards via the Co-op bank, however the applications were declined.She explained that she will be putting in applications with other banks as well.</w:t>
            </w:r>
          </w:p>
          <w:p w:rsidR="00000000" w:rsidDel="00000000" w:rsidP="00000000" w:rsidRDefault="00000000" w:rsidRPr="00000000" w14:paraId="000000A2">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3">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Credit cards are also needed for some departments as some companies prefer straight payments instead of invoices.  She will apply for cards and request the trustees to sign them off.</w:t>
            </w:r>
          </w:p>
          <w:p w:rsidR="00000000" w:rsidDel="00000000" w:rsidP="00000000" w:rsidRDefault="00000000" w:rsidRPr="00000000" w14:paraId="000000A4">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CEO thanked her for how she has been organising the finance department and her work over the past months especially during lockdown.</w:t>
            </w:r>
          </w:p>
          <w:p w:rsidR="00000000" w:rsidDel="00000000" w:rsidP="00000000" w:rsidRDefault="00000000" w:rsidRPr="00000000" w14:paraId="000000A6">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The trustees mentioned and agreed with the Finance manager that although we might have money, it needs to be saved and kept for when an emergency arises, such as Covid. </w:t>
            </w:r>
          </w:p>
        </w:tc>
        <w:tc>
          <w:tcPr/>
          <w:p w:rsidR="00000000" w:rsidDel="00000000" w:rsidP="00000000" w:rsidRDefault="00000000" w:rsidRPr="00000000" w14:paraId="000000A8">
            <w:pPr>
              <w:spacing w:line="276" w:lineRule="auto"/>
              <w:rPr>
                <w:rFonts w:ascii="Calibri" w:cs="Calibri" w:eastAsia="Calibri" w:hAnsi="Calibri"/>
              </w:rPr>
            </w:pPr>
            <w:r w:rsidDel="00000000" w:rsidR="00000000" w:rsidRPr="00000000">
              <w:rPr>
                <w:rFonts w:ascii="Calibri" w:cs="Calibri" w:eastAsia="Calibri" w:hAnsi="Calibri"/>
                <w:rtl w:val="0"/>
              </w:rPr>
              <w:t xml:space="preserve">For Approval by trustees</w:t>
            </w:r>
          </w:p>
        </w:tc>
      </w:tr>
      <w:tr>
        <w:trPr>
          <w:cantSplit w:val="0"/>
          <w:trHeight w:val="1528" w:hRule="atLeast"/>
          <w:tblHeader w:val="0"/>
        </w:trPr>
        <w:tc>
          <w:tcPr>
            <w:shd w:fill="e7e6e6" w:val="clear"/>
            <w:vAlign w:val="center"/>
          </w:tcPr>
          <w:p w:rsidR="00000000" w:rsidDel="00000000" w:rsidP="00000000" w:rsidRDefault="00000000" w:rsidRPr="00000000" w14:paraId="000000A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9</w:t>
            </w:r>
          </w:p>
        </w:tc>
        <w:tc>
          <w:tcPr>
            <w:vAlign w:val="center"/>
          </w:tcPr>
          <w:p w:rsidR="00000000" w:rsidDel="00000000" w:rsidP="00000000" w:rsidRDefault="00000000" w:rsidRPr="00000000" w14:paraId="000000A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Sabbatical Officers Update</w:t>
            </w:r>
          </w:p>
        </w:tc>
        <w:tc>
          <w:tcPr>
            <w:vAlign w:val="center"/>
          </w:tcPr>
          <w:p w:rsidR="00000000" w:rsidDel="00000000" w:rsidP="00000000" w:rsidRDefault="00000000" w:rsidRPr="00000000" w14:paraId="000000AB">
            <w:pPr>
              <w:spacing w:line="276" w:lineRule="auto"/>
              <w:rPr>
                <w:rFonts w:ascii="Calibri" w:cs="Calibri" w:eastAsia="Calibri" w:hAnsi="Calibri"/>
              </w:rPr>
            </w:pPr>
            <w:r w:rsidDel="00000000" w:rsidR="00000000" w:rsidRPr="00000000">
              <w:rPr>
                <w:rFonts w:ascii="Calibri" w:cs="Calibri" w:eastAsia="Calibri" w:hAnsi="Calibri"/>
                <w:rtl w:val="0"/>
              </w:rPr>
              <w:t xml:space="preserve">Officers explained their powerpoint presentation.</w:t>
            </w:r>
          </w:p>
          <w:p w:rsidR="00000000" w:rsidDel="00000000" w:rsidP="00000000" w:rsidRDefault="00000000" w:rsidRPr="00000000" w14:paraId="000000A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76" w:lineRule="auto"/>
              <w:rPr>
                <w:rFonts w:ascii="Calibri" w:cs="Calibri" w:eastAsia="Calibri" w:hAnsi="Calibri"/>
              </w:rPr>
            </w:pPr>
            <w:r w:rsidDel="00000000" w:rsidR="00000000" w:rsidRPr="00000000">
              <w:rPr>
                <w:rFonts w:ascii="Calibri" w:cs="Calibri" w:eastAsia="Calibri" w:hAnsi="Calibri"/>
                <w:u w:val="single"/>
                <w:rtl w:val="0"/>
              </w:rPr>
              <w:t xml:space="preserve">Campaigns&amp; Activities Officer presented her main points:</w:t>
            </w:r>
            <w:r w:rsidDel="00000000" w:rsidR="00000000" w:rsidRPr="00000000">
              <w:rPr>
                <w:rFonts w:ascii="Calibri" w:cs="Calibri" w:eastAsia="Calibri" w:hAnsi="Calibri"/>
                <w:rtl w:val="0"/>
              </w:rPr>
              <w:t xml:space="preserve"> </w:t>
            </w:r>
          </w:p>
          <w:p w:rsidR="00000000" w:rsidDel="00000000" w:rsidP="00000000" w:rsidRDefault="00000000" w:rsidRPr="00000000" w14:paraId="000000AE">
            <w:pPr>
              <w:numPr>
                <w:ilvl w:val="0"/>
                <w:numId w:val="6"/>
              </w:numPr>
              <w:spacing w:line="276" w:lineRule="auto"/>
              <w:ind w:left="720" w:hanging="360"/>
              <w:rPr>
                <w:rFonts w:ascii="Avenir" w:cs="Avenir" w:eastAsia="Avenir" w:hAnsi="Avenir"/>
                <w:sz w:val="22"/>
                <w:szCs w:val="22"/>
                <w:u w:val="none"/>
              </w:rPr>
            </w:pPr>
            <w:r w:rsidDel="00000000" w:rsidR="00000000" w:rsidRPr="00000000">
              <w:rPr>
                <w:rFonts w:ascii="Calibri" w:cs="Calibri" w:eastAsia="Calibri" w:hAnsi="Calibri"/>
                <w:b w:val="1"/>
                <w:sz w:val="22"/>
                <w:szCs w:val="22"/>
                <w:rtl w:val="0"/>
              </w:rPr>
              <w:t xml:space="preserve">Disability: </w:t>
            </w:r>
            <w:r w:rsidDel="00000000" w:rsidR="00000000" w:rsidRPr="00000000">
              <w:rPr>
                <w:rFonts w:ascii="Calibri" w:cs="Calibri" w:eastAsia="Calibri" w:hAnsi="Calibri"/>
                <w:sz w:val="22"/>
                <w:szCs w:val="22"/>
                <w:rtl w:val="0"/>
              </w:rPr>
              <w:t xml:space="preserve">Improve physical access into campus buildings via ramps and working lifts and making RASAs more functional. </w:t>
            </w:r>
            <w:r w:rsidDel="00000000" w:rsidR="00000000" w:rsidRPr="00000000">
              <w:rPr>
                <w:rtl w:val="0"/>
              </w:rPr>
            </w:r>
          </w:p>
          <w:p w:rsidR="00000000" w:rsidDel="00000000" w:rsidP="00000000" w:rsidRDefault="00000000" w:rsidRPr="00000000" w14:paraId="000000AF">
            <w:pPr>
              <w:numPr>
                <w:ilvl w:val="0"/>
                <w:numId w:val="6"/>
              </w:numPr>
              <w:spacing w:line="276" w:lineRule="auto"/>
              <w:ind w:left="720" w:hanging="360"/>
              <w:rPr>
                <w:rFonts w:ascii="Avenir" w:cs="Avenir" w:eastAsia="Avenir" w:hAnsi="Avenir"/>
                <w:sz w:val="22"/>
                <w:szCs w:val="22"/>
                <w:u w:val="none"/>
              </w:rPr>
            </w:pPr>
            <w:r w:rsidDel="00000000" w:rsidR="00000000" w:rsidRPr="00000000">
              <w:rPr>
                <w:rFonts w:ascii="Calibri" w:cs="Calibri" w:eastAsia="Calibri" w:hAnsi="Calibri"/>
                <w:b w:val="1"/>
                <w:sz w:val="22"/>
                <w:szCs w:val="22"/>
                <w:rtl w:val="0"/>
              </w:rPr>
              <w:t xml:space="preserve">Mental Health: </w:t>
            </w:r>
            <w:r w:rsidDel="00000000" w:rsidR="00000000" w:rsidRPr="00000000">
              <w:rPr>
                <w:rFonts w:ascii="Calibri" w:cs="Calibri" w:eastAsia="Calibri" w:hAnsi="Calibri"/>
                <w:sz w:val="22"/>
                <w:szCs w:val="22"/>
                <w:rtl w:val="0"/>
              </w:rPr>
              <w:t xml:space="preserve">Create and maintain a functioning network where students can connect and support each other and partnering with the College's Wellbeing service to give students a better understanding of what they can access and improve the University's reporting.</w:t>
            </w:r>
            <w:r w:rsidDel="00000000" w:rsidR="00000000" w:rsidRPr="00000000">
              <w:rPr>
                <w:rtl w:val="0"/>
              </w:rPr>
            </w:r>
          </w:p>
          <w:p w:rsidR="00000000" w:rsidDel="00000000" w:rsidP="00000000" w:rsidRDefault="00000000" w:rsidRPr="00000000" w14:paraId="000000B0">
            <w:pPr>
              <w:numPr>
                <w:ilvl w:val="0"/>
                <w:numId w:val="6"/>
              </w:numPr>
              <w:spacing w:line="276" w:lineRule="auto"/>
              <w:ind w:left="720" w:hanging="360"/>
              <w:rPr>
                <w:rFonts w:ascii="Avenir" w:cs="Avenir" w:eastAsia="Avenir" w:hAnsi="Avenir"/>
                <w:sz w:val="22"/>
                <w:szCs w:val="22"/>
                <w:u w:val="none"/>
              </w:rPr>
            </w:pPr>
            <w:r w:rsidDel="00000000" w:rsidR="00000000" w:rsidRPr="00000000">
              <w:rPr>
                <w:rFonts w:ascii="Calibri" w:cs="Calibri" w:eastAsia="Calibri" w:hAnsi="Calibri"/>
                <w:b w:val="1"/>
                <w:sz w:val="22"/>
                <w:szCs w:val="22"/>
                <w:rtl w:val="0"/>
              </w:rPr>
              <w:t xml:space="preserve"> Student Communities: </w:t>
            </w:r>
            <w:r w:rsidDel="00000000" w:rsidR="00000000" w:rsidRPr="00000000">
              <w:rPr>
                <w:rFonts w:ascii="Calibri" w:cs="Calibri" w:eastAsia="Calibri" w:hAnsi="Calibri"/>
                <w:sz w:val="22"/>
                <w:szCs w:val="22"/>
                <w:rtl w:val="0"/>
              </w:rPr>
              <w:t xml:space="preserve">Improve facilities on campus for student groups and sports teams and push for the college to channel funding into student engagement.</w:t>
            </w:r>
            <w:r w:rsidDel="00000000" w:rsidR="00000000" w:rsidRPr="00000000">
              <w:rPr>
                <w:rtl w:val="0"/>
              </w:rPr>
            </w:r>
          </w:p>
          <w:p w:rsidR="00000000" w:rsidDel="00000000" w:rsidP="00000000" w:rsidRDefault="00000000" w:rsidRPr="00000000" w14:paraId="000000B1">
            <w:pPr>
              <w:numPr>
                <w:ilvl w:val="0"/>
                <w:numId w:val="6"/>
              </w:numPr>
              <w:spacing w:line="276" w:lineRule="auto"/>
              <w:ind w:left="720" w:hanging="360"/>
              <w:rPr>
                <w:rFonts w:ascii="Avenir" w:cs="Avenir" w:eastAsia="Avenir" w:hAnsi="Avenir"/>
                <w:sz w:val="22"/>
                <w:szCs w:val="22"/>
                <w:u w:val="none"/>
              </w:rPr>
            </w:pPr>
            <w:r w:rsidDel="00000000" w:rsidR="00000000" w:rsidRPr="00000000">
              <w:rPr>
                <w:rFonts w:ascii="Calibri" w:cs="Calibri" w:eastAsia="Calibri" w:hAnsi="Calibri"/>
                <w:b w:val="1"/>
                <w:sz w:val="22"/>
                <w:szCs w:val="22"/>
                <w:rtl w:val="0"/>
              </w:rPr>
              <w:t xml:space="preserve">Staff Competency: </w:t>
            </w:r>
            <w:r w:rsidDel="00000000" w:rsidR="00000000" w:rsidRPr="00000000">
              <w:rPr>
                <w:rFonts w:ascii="Calibri" w:cs="Calibri" w:eastAsia="Calibri" w:hAnsi="Calibri"/>
                <w:sz w:val="22"/>
                <w:szCs w:val="22"/>
                <w:rtl w:val="0"/>
              </w:rPr>
              <w:t xml:space="preserve">Ensure all staff/student leaders receive mandatory Against Sexual Violence training, and Anti-Racism Training.</w:t>
            </w:r>
          </w:p>
          <w:p w:rsidR="00000000" w:rsidDel="00000000" w:rsidP="00000000" w:rsidRDefault="00000000" w:rsidRPr="00000000" w14:paraId="000000B2">
            <w:pPr>
              <w:spacing w:line="276"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3">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She asked if there are questions and the student trustee recommended that a new staff member has been trained on providing support to the disability department and can be of help.</w:t>
            </w:r>
          </w:p>
          <w:p w:rsidR="00000000" w:rsidDel="00000000" w:rsidP="00000000" w:rsidRDefault="00000000" w:rsidRPr="00000000" w14:paraId="000000B4">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5">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Officer agreed and thanked him for the suggestion.</w:t>
            </w:r>
          </w:p>
          <w:p w:rsidR="00000000" w:rsidDel="00000000" w:rsidP="00000000" w:rsidRDefault="00000000" w:rsidRPr="00000000" w14:paraId="000000B6">
            <w:pPr>
              <w:spacing w:line="276"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Education Officer</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B8">
            <w:pPr>
              <w:widowControl w:val="0"/>
              <w:numPr>
                <w:ilvl w:val="0"/>
                <w:numId w:val="3"/>
              </w:numPr>
              <w:spacing w:line="264" w:lineRule="auto"/>
              <w:ind w:left="720" w:hanging="360"/>
              <w:rPr>
                <w:rFonts w:ascii="Calibri" w:cs="Calibri" w:eastAsia="Calibri" w:hAnsi="Calibri"/>
                <w:color w:val="758468"/>
                <w:sz w:val="22"/>
                <w:szCs w:val="22"/>
              </w:rPr>
            </w:pPr>
            <w:r w:rsidDel="00000000" w:rsidR="00000000" w:rsidRPr="00000000">
              <w:rPr>
                <w:rFonts w:ascii="Calibri" w:cs="Calibri" w:eastAsia="Calibri" w:hAnsi="Calibri"/>
                <w:sz w:val="22"/>
                <w:szCs w:val="22"/>
                <w:rtl w:val="0"/>
              </w:rPr>
              <w:t xml:space="preserve">Continue the decolonisation and liberation work to make Goldsmiths College an anti-racist environment for students of colour, this includes decolonising the curriculum and implementation of the GARA demands.</w:t>
            </w:r>
            <w:r w:rsidDel="00000000" w:rsidR="00000000" w:rsidRPr="00000000">
              <w:rPr>
                <w:rtl w:val="0"/>
              </w:rPr>
            </w:r>
          </w:p>
          <w:p w:rsidR="00000000" w:rsidDel="00000000" w:rsidP="00000000" w:rsidRDefault="00000000" w:rsidRPr="00000000" w14:paraId="000000B9">
            <w:pPr>
              <w:widowControl w:val="0"/>
              <w:numPr>
                <w:ilvl w:val="0"/>
                <w:numId w:val="3"/>
              </w:numPr>
              <w:spacing w:before="200" w:line="264" w:lineRule="auto"/>
              <w:ind w:left="720" w:hanging="360"/>
              <w:rPr>
                <w:rFonts w:ascii="Calibri" w:cs="Calibri" w:eastAsia="Calibri" w:hAnsi="Calibri"/>
                <w:color w:val="758468"/>
                <w:sz w:val="22"/>
                <w:szCs w:val="22"/>
              </w:rPr>
            </w:pPr>
            <w:r w:rsidDel="00000000" w:rsidR="00000000" w:rsidRPr="00000000">
              <w:rPr>
                <w:rFonts w:ascii="Calibri" w:cs="Calibri" w:eastAsia="Calibri" w:hAnsi="Calibri"/>
                <w:sz w:val="22"/>
                <w:szCs w:val="22"/>
                <w:rtl w:val="0"/>
              </w:rPr>
              <w:t xml:space="preserve">Ensure the Student Voice system at Goldsmiths is improved to enable students to have their voice heard through accessible representative structures.</w:t>
            </w:r>
            <w:r w:rsidDel="00000000" w:rsidR="00000000" w:rsidRPr="00000000">
              <w:rPr>
                <w:rtl w:val="0"/>
              </w:rPr>
            </w:r>
          </w:p>
          <w:p w:rsidR="00000000" w:rsidDel="00000000" w:rsidP="00000000" w:rsidRDefault="00000000" w:rsidRPr="00000000" w14:paraId="000000BA">
            <w:pPr>
              <w:numPr>
                <w:ilvl w:val="0"/>
                <w:numId w:val="3"/>
              </w:numPr>
              <w:spacing w:line="276" w:lineRule="auto"/>
              <w:ind w:left="720" w:hanging="360"/>
              <w:rPr>
                <w:rFonts w:ascii="Calibri" w:cs="Calibri" w:eastAsia="Calibri" w:hAnsi="Calibri"/>
                <w:color w:val="758468"/>
                <w:sz w:val="22"/>
                <w:szCs w:val="22"/>
              </w:rPr>
            </w:pPr>
            <w:r w:rsidDel="00000000" w:rsidR="00000000" w:rsidRPr="00000000">
              <w:rPr>
                <w:rFonts w:ascii="Calibri" w:cs="Calibri" w:eastAsia="Calibri" w:hAnsi="Calibri"/>
                <w:sz w:val="22"/>
                <w:szCs w:val="22"/>
                <w:rtl w:val="0"/>
              </w:rPr>
              <w:t xml:space="preserve"> Implement lecture recording as a consistent practice across Goldsmiths College</w:t>
            </w:r>
          </w:p>
          <w:p w:rsidR="00000000" w:rsidDel="00000000" w:rsidP="00000000" w:rsidRDefault="00000000" w:rsidRPr="00000000" w14:paraId="000000BB">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Chairperson  asked if there were any questions and she added the officers have been doing a great job.</w:t>
            </w:r>
          </w:p>
          <w:p w:rsidR="00000000" w:rsidDel="00000000" w:rsidP="00000000" w:rsidRDefault="00000000" w:rsidRPr="00000000" w14:paraId="000000BD">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E">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Finance manager added that it is great that the Sabbatical officers are also thinking of how things will be, once they leave and how their work will be carried on.</w:t>
            </w:r>
          </w:p>
          <w:p w:rsidR="00000000" w:rsidDel="00000000" w:rsidP="00000000" w:rsidRDefault="00000000" w:rsidRPr="00000000" w14:paraId="000000BF">
            <w:pPr>
              <w:spacing w:line="276"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0">
            <w:pPr>
              <w:spacing w:line="276" w:lineRule="auto"/>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Welfare and Liberation Officer </w:t>
            </w:r>
          </w:p>
          <w:p w:rsidR="00000000" w:rsidDel="00000000" w:rsidP="00000000" w:rsidRDefault="00000000" w:rsidRPr="00000000" w14:paraId="000000C1">
            <w:pPr>
              <w:widowControl w:val="0"/>
              <w:numPr>
                <w:ilvl w:val="0"/>
                <w:numId w:val="8"/>
              </w:numPr>
              <w:spacing w:line="264" w:lineRule="auto"/>
              <w:ind w:left="720" w:hanging="360"/>
              <w:rPr>
                <w:rFonts w:ascii="Calibri" w:cs="Calibri" w:eastAsia="Calibri" w:hAnsi="Calibri"/>
                <w:color w:val="758468"/>
                <w:sz w:val="22"/>
                <w:szCs w:val="22"/>
              </w:rPr>
            </w:pPr>
            <w:r w:rsidDel="00000000" w:rsidR="00000000" w:rsidRPr="00000000">
              <w:rPr>
                <w:rFonts w:ascii="Calibri" w:cs="Calibri" w:eastAsia="Calibri" w:hAnsi="Calibri"/>
                <w:sz w:val="22"/>
                <w:szCs w:val="22"/>
                <w:rtl w:val="0"/>
              </w:rPr>
              <w:t xml:space="preserve">Working closely with the disability services to ensure that getting support is much more streamlined and accessible e.g Extenuating circumstances/RASA applications</w:t>
            </w:r>
            <w:r w:rsidDel="00000000" w:rsidR="00000000" w:rsidRPr="00000000">
              <w:rPr>
                <w:rtl w:val="0"/>
              </w:rPr>
            </w:r>
          </w:p>
          <w:p w:rsidR="00000000" w:rsidDel="00000000" w:rsidP="00000000" w:rsidRDefault="00000000" w:rsidRPr="00000000" w14:paraId="000000C2">
            <w:pPr>
              <w:widowControl w:val="0"/>
              <w:numPr>
                <w:ilvl w:val="0"/>
                <w:numId w:val="8"/>
              </w:numPr>
              <w:spacing w:before="200" w:line="264" w:lineRule="auto"/>
              <w:ind w:left="720" w:hanging="360"/>
              <w:rPr>
                <w:rFonts w:ascii="Calibri" w:cs="Calibri" w:eastAsia="Calibri" w:hAnsi="Calibri"/>
                <w:color w:val="758468"/>
                <w:sz w:val="22"/>
                <w:szCs w:val="22"/>
              </w:rPr>
            </w:pPr>
            <w:r w:rsidDel="00000000" w:rsidR="00000000" w:rsidRPr="00000000">
              <w:rPr>
                <w:rFonts w:ascii="Calibri" w:cs="Calibri" w:eastAsia="Calibri" w:hAnsi="Calibri"/>
                <w:sz w:val="22"/>
                <w:szCs w:val="22"/>
                <w:rtl w:val="0"/>
              </w:rPr>
              <w:t xml:space="preserve">I plan to campaign on resisting the marketisation structures set to devalue the ethos of free and liberated education, </w:t>
            </w:r>
            <w:r w:rsidDel="00000000" w:rsidR="00000000" w:rsidRPr="00000000">
              <w:rPr>
                <w:rtl w:val="0"/>
              </w:rPr>
            </w:r>
          </w:p>
          <w:p w:rsidR="00000000" w:rsidDel="00000000" w:rsidP="00000000" w:rsidRDefault="00000000" w:rsidRPr="00000000" w14:paraId="000000C3">
            <w:pPr>
              <w:widowControl w:val="0"/>
              <w:numPr>
                <w:ilvl w:val="0"/>
                <w:numId w:val="8"/>
              </w:numPr>
              <w:spacing w:before="200" w:line="264" w:lineRule="auto"/>
              <w:ind w:left="720" w:hanging="360"/>
              <w:rPr>
                <w:rFonts w:ascii="Calibri" w:cs="Calibri" w:eastAsia="Calibri" w:hAnsi="Calibri"/>
                <w:color w:val="758468"/>
                <w:sz w:val="22"/>
                <w:szCs w:val="22"/>
              </w:rPr>
            </w:pPr>
            <w:r w:rsidDel="00000000" w:rsidR="00000000" w:rsidRPr="00000000">
              <w:rPr>
                <w:rFonts w:ascii="Calibri" w:cs="Calibri" w:eastAsia="Calibri" w:hAnsi="Calibri"/>
                <w:sz w:val="22"/>
                <w:szCs w:val="22"/>
                <w:rtl w:val="0"/>
              </w:rPr>
              <w:t xml:space="preserve">for an apartheid-free campus, work on the BDS campaign </w:t>
            </w:r>
            <w:r w:rsidDel="00000000" w:rsidR="00000000" w:rsidRPr="00000000">
              <w:rPr>
                <w:rtl w:val="0"/>
              </w:rPr>
            </w:r>
          </w:p>
          <w:p w:rsidR="00000000" w:rsidDel="00000000" w:rsidP="00000000" w:rsidRDefault="00000000" w:rsidRPr="00000000" w14:paraId="000000C4">
            <w:pPr>
              <w:widowControl w:val="0"/>
              <w:numPr>
                <w:ilvl w:val="0"/>
                <w:numId w:val="8"/>
              </w:numPr>
              <w:spacing w:before="200" w:line="264" w:lineRule="auto"/>
              <w:ind w:left="720" w:hanging="360"/>
              <w:rPr>
                <w:rFonts w:ascii="Calibri" w:cs="Calibri" w:eastAsia="Calibri" w:hAnsi="Calibri"/>
                <w:color w:val="758468"/>
                <w:sz w:val="22"/>
                <w:szCs w:val="22"/>
              </w:rPr>
            </w:pPr>
            <w:r w:rsidDel="00000000" w:rsidR="00000000" w:rsidRPr="00000000">
              <w:rPr>
                <w:rFonts w:ascii="Calibri" w:cs="Calibri" w:eastAsia="Calibri" w:hAnsi="Calibri"/>
                <w:sz w:val="22"/>
                <w:szCs w:val="22"/>
                <w:rtl w:val="0"/>
              </w:rPr>
              <w:t xml:space="preserve">to protect Against Sexual Violence funding, to work on Goldsmiths Anti-Racist Action demands  </w:t>
            </w:r>
          </w:p>
          <w:p w:rsidR="00000000" w:rsidDel="00000000" w:rsidP="00000000" w:rsidRDefault="00000000" w:rsidRPr="00000000" w14:paraId="000000C5">
            <w:pPr>
              <w:widowControl w:val="0"/>
              <w:spacing w:before="200" w:line="264"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Chair officer thanked her for her work and asked if the trustees had any questions, then shared her points.</w:t>
            </w:r>
          </w:p>
          <w:p w:rsidR="00000000" w:rsidDel="00000000" w:rsidP="00000000" w:rsidRDefault="00000000" w:rsidRPr="00000000" w14:paraId="000000C6">
            <w:pPr>
              <w:widowControl w:val="0"/>
              <w:spacing w:before="200" w:line="264"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widowControl w:val="0"/>
              <w:spacing w:before="200" w:line="264"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widowControl w:val="0"/>
              <w:spacing w:before="200" w:line="264"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widowControl w:val="0"/>
              <w:spacing w:before="200" w:line="264"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President</w:t>
            </w:r>
          </w:p>
          <w:p w:rsidR="00000000" w:rsidDel="00000000" w:rsidP="00000000" w:rsidRDefault="00000000" w:rsidRPr="00000000" w14:paraId="000000CA">
            <w:pPr>
              <w:widowControl w:val="0"/>
              <w:numPr>
                <w:ilvl w:val="0"/>
                <w:numId w:val="4"/>
              </w:numPr>
              <w:spacing w:after="0" w:afterAutospacing="0" w:before="200" w:line="264"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sz w:val="32"/>
                <w:szCs w:val="32"/>
                <w:rtl w:val="0"/>
              </w:rPr>
              <w:t xml:space="preserve"> </w:t>
            </w:r>
            <w:r w:rsidDel="00000000" w:rsidR="00000000" w:rsidRPr="00000000">
              <w:rPr>
                <w:rFonts w:ascii="Calibri" w:cs="Calibri" w:eastAsia="Calibri" w:hAnsi="Calibri"/>
                <w:sz w:val="22"/>
                <w:szCs w:val="22"/>
                <w:rtl w:val="0"/>
              </w:rPr>
              <w:t xml:space="preserve">Establish better community outreach and involvement with the local community. Set up a Political Education Centre to enable grassroots community groups to organise.</w:t>
            </w:r>
          </w:p>
          <w:p w:rsidR="00000000" w:rsidDel="00000000" w:rsidP="00000000" w:rsidRDefault="00000000" w:rsidRPr="00000000" w14:paraId="000000CB">
            <w:pPr>
              <w:widowControl w:val="0"/>
              <w:numPr>
                <w:ilvl w:val="0"/>
                <w:numId w:val="4"/>
              </w:numPr>
              <w:spacing w:after="0" w:afterAutospacing="0" w:before="0" w:beforeAutospacing="0" w:line="264" w:lineRule="auto"/>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 Fight the Prevent agenda nationally to challenge the way Prevent targets and surveils Muslim students in Higher Education.</w:t>
            </w:r>
          </w:p>
          <w:p w:rsidR="00000000" w:rsidDel="00000000" w:rsidP="00000000" w:rsidRDefault="00000000" w:rsidRPr="00000000" w14:paraId="000000CC">
            <w:pPr>
              <w:widowControl w:val="0"/>
              <w:numPr>
                <w:ilvl w:val="0"/>
                <w:numId w:val="4"/>
              </w:numPr>
              <w:spacing w:after="0" w:afterAutospacing="0" w:before="0" w:beforeAutospacing="0" w:line="264" w:lineRule="auto"/>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Lead a Governance and Culture review of Goldsmiths SU to better enable students to shape and engage with the decision making and priorities of the SU.</w:t>
            </w:r>
          </w:p>
          <w:p w:rsidR="00000000" w:rsidDel="00000000" w:rsidP="00000000" w:rsidRDefault="00000000" w:rsidRPr="00000000" w14:paraId="000000CD">
            <w:pPr>
              <w:widowControl w:val="0"/>
              <w:numPr>
                <w:ilvl w:val="0"/>
                <w:numId w:val="4"/>
              </w:numPr>
              <w:spacing w:before="0" w:beforeAutospacing="0" w:line="264" w:lineRule="auto"/>
              <w:ind w:left="720" w:hanging="360"/>
              <w:rPr>
                <w:rFonts w:ascii="Calibri" w:cs="Calibri" w:eastAsia="Calibri" w:hAnsi="Calibri"/>
              </w:rPr>
            </w:pPr>
            <w:r w:rsidDel="00000000" w:rsidR="00000000" w:rsidRPr="00000000">
              <w:rPr>
                <w:rFonts w:ascii="Calibri" w:cs="Calibri" w:eastAsia="Calibri" w:hAnsi="Calibri"/>
                <w:sz w:val="22"/>
                <w:szCs w:val="22"/>
                <w:rtl w:val="0"/>
              </w:rPr>
              <w:t xml:space="preserve"> Implement the rest of the GARA demands</w:t>
            </w:r>
            <w:r w:rsidDel="00000000" w:rsidR="00000000" w:rsidRPr="00000000">
              <w:rPr>
                <w:rFonts w:ascii="Calibri" w:cs="Calibri" w:eastAsia="Calibri" w:hAnsi="Calibri"/>
                <w:sz w:val="32"/>
                <w:szCs w:val="32"/>
                <w:rtl w:val="0"/>
              </w:rPr>
              <w:t xml:space="preserve"> </w:t>
            </w:r>
            <w:r w:rsidDel="00000000" w:rsidR="00000000" w:rsidRPr="00000000">
              <w:rPr>
                <w:rtl w:val="0"/>
              </w:rPr>
            </w:r>
          </w:p>
          <w:p w:rsidR="00000000" w:rsidDel="00000000" w:rsidP="00000000" w:rsidRDefault="00000000" w:rsidRPr="00000000" w14:paraId="000000CE">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CEO agreed things have been different coming to the campus with the trustees, officers and staff team. The organisation believes they can support the officers more especially during meetings with the University. </w:t>
            </w:r>
          </w:p>
          <w:p w:rsidR="00000000" w:rsidDel="00000000" w:rsidP="00000000" w:rsidRDefault="00000000" w:rsidRPr="00000000" w14:paraId="000000CF">
            <w:pPr>
              <w:spacing w:line="276"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Finance Manager and chairperson mentioned the HR manager and Head of Membership being a great addition to the organisation, and how helpful they have been to the officers with their skills, as they have both worked in Student Unions before.</w:t>
            </w:r>
          </w:p>
          <w:p w:rsidR="00000000" w:rsidDel="00000000" w:rsidP="00000000" w:rsidRDefault="00000000" w:rsidRPr="00000000" w14:paraId="000000D1">
            <w:pPr>
              <w:spacing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D2">
            <w:pPr>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D3">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D4">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D5">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D6">
      <w:pPr>
        <w:spacing w:line="276" w:lineRule="auto"/>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Action Items</w:t>
      </w:r>
      <w:r w:rsidDel="00000000" w:rsidR="00000000" w:rsidRPr="00000000">
        <w:rPr>
          <w:rtl w:val="0"/>
        </w:rPr>
      </w:r>
    </w:p>
    <w:p w:rsidR="00000000" w:rsidDel="00000000" w:rsidP="00000000" w:rsidRDefault="00000000" w:rsidRPr="00000000" w14:paraId="000000D7">
      <w:pPr>
        <w:spacing w:line="276" w:lineRule="auto"/>
        <w:rPr>
          <w:rFonts w:ascii="Calibri" w:cs="Calibri" w:eastAsia="Calibri" w:hAnsi="Calibri"/>
        </w:rPr>
      </w:pPr>
      <w:r w:rsidDel="00000000" w:rsidR="00000000" w:rsidRPr="00000000">
        <w:rPr>
          <w:rtl w:val="0"/>
        </w:rPr>
      </w:r>
    </w:p>
    <w:tbl>
      <w:tblPr>
        <w:tblStyle w:val="Table3"/>
        <w:tblW w:w="9930.0" w:type="dxa"/>
        <w:jc w:val="left"/>
        <w:tblInd w:w="-4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5"/>
        <w:gridCol w:w="1770"/>
        <w:gridCol w:w="4215"/>
        <w:gridCol w:w="1455"/>
        <w:gridCol w:w="1575"/>
        <w:tblGridChange w:id="0">
          <w:tblGrid>
            <w:gridCol w:w="915"/>
            <w:gridCol w:w="1770"/>
            <w:gridCol w:w="4215"/>
            <w:gridCol w:w="1455"/>
            <w:gridCol w:w="1575"/>
          </w:tblGrid>
        </w:tblGridChange>
      </w:tblGrid>
      <w:tr>
        <w:trPr>
          <w:cantSplit w:val="0"/>
          <w:trHeight w:val="397" w:hRule="atLeast"/>
          <w:tblHeader w:val="0"/>
        </w:trPr>
        <w:tc>
          <w:tcPr>
            <w:tcBorders>
              <w:bottom w:color="000000" w:space="0" w:sz="4" w:val="single"/>
            </w:tcBorders>
            <w:shd w:fill="e7e6e6" w:val="clear"/>
            <w:vAlign w:val="center"/>
          </w:tcPr>
          <w:p w:rsidR="00000000" w:rsidDel="00000000" w:rsidP="00000000" w:rsidRDefault="00000000" w:rsidRPr="00000000" w14:paraId="000000D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Ref.</w:t>
            </w:r>
          </w:p>
        </w:tc>
        <w:tc>
          <w:tcPr>
            <w:tcBorders>
              <w:bottom w:color="000000" w:space="0" w:sz="4" w:val="single"/>
            </w:tcBorders>
            <w:shd w:fill="e7e6e6" w:val="clear"/>
            <w:vAlign w:val="center"/>
          </w:tcPr>
          <w:p w:rsidR="00000000" w:rsidDel="00000000" w:rsidP="00000000" w:rsidRDefault="00000000" w:rsidRPr="00000000" w14:paraId="000000D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 Item</w:t>
            </w:r>
          </w:p>
        </w:tc>
        <w:tc>
          <w:tcPr>
            <w:tcBorders>
              <w:bottom w:color="000000" w:space="0" w:sz="4" w:val="single"/>
            </w:tcBorders>
            <w:shd w:fill="e7e6e6" w:val="clear"/>
            <w:vAlign w:val="center"/>
          </w:tcPr>
          <w:p w:rsidR="00000000" w:rsidDel="00000000" w:rsidP="00000000" w:rsidRDefault="00000000" w:rsidRPr="00000000" w14:paraId="000000D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 / Decision</w:t>
            </w:r>
          </w:p>
        </w:tc>
        <w:tc>
          <w:tcPr>
            <w:tcBorders>
              <w:bottom w:color="000000" w:space="0" w:sz="4" w:val="single"/>
            </w:tcBorders>
            <w:shd w:fill="e7e6e6" w:val="clear"/>
            <w:vAlign w:val="center"/>
          </w:tcPr>
          <w:p w:rsidR="00000000" w:rsidDel="00000000" w:rsidP="00000000" w:rsidRDefault="00000000" w:rsidRPr="00000000" w14:paraId="000000D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 By</w:t>
            </w:r>
          </w:p>
        </w:tc>
        <w:tc>
          <w:tcPr>
            <w:tcBorders>
              <w:bottom w:color="000000" w:space="0" w:sz="4" w:val="single"/>
            </w:tcBorders>
            <w:shd w:fill="e7e6e6" w:val="clear"/>
            <w:vAlign w:val="center"/>
          </w:tcPr>
          <w:p w:rsidR="00000000" w:rsidDel="00000000" w:rsidP="00000000" w:rsidRDefault="00000000" w:rsidRPr="00000000" w14:paraId="000000D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Due Date</w:t>
            </w:r>
          </w:p>
        </w:tc>
      </w:tr>
      <w:tr>
        <w:trPr>
          <w:cantSplit w:val="0"/>
          <w:trHeight w:val="1081" w:hRule="atLeast"/>
          <w:tblHeader w:val="0"/>
        </w:trPr>
        <w:tc>
          <w:tcPr>
            <w:vAlign w:val="center"/>
          </w:tcPr>
          <w:p w:rsidR="00000000" w:rsidDel="00000000" w:rsidP="00000000" w:rsidRDefault="00000000" w:rsidRPr="00000000" w14:paraId="000000DD">
            <w:pPr>
              <w:spacing w:line="276" w:lineRule="auto"/>
              <w:rPr>
                <w:rFonts w:ascii="Calibri" w:cs="Calibri" w:eastAsia="Calibri" w:hAnsi="Calibri"/>
                <w:b w:val="1"/>
              </w:rPr>
            </w:pPr>
            <w:r w:rsidDel="00000000" w:rsidR="00000000" w:rsidRPr="00000000">
              <w:rPr>
                <w:rtl w:val="0"/>
              </w:rPr>
            </w:r>
          </w:p>
        </w:tc>
        <w:tc>
          <w:tcPr>
            <w:shd w:fill="auto" w:val="clear"/>
            <w:vAlign w:val="center"/>
          </w:tcPr>
          <w:p w:rsidR="00000000" w:rsidDel="00000000" w:rsidP="00000000" w:rsidRDefault="00000000" w:rsidRPr="00000000" w14:paraId="000000DE">
            <w:pPr>
              <w:spacing w:line="276" w:lineRule="auto"/>
              <w:rPr>
                <w:rFonts w:ascii="Calibri" w:cs="Calibri" w:eastAsia="Calibri" w:hAnsi="Calibri"/>
              </w:rPr>
            </w:pPr>
            <w:r w:rsidDel="00000000" w:rsidR="00000000" w:rsidRPr="00000000">
              <w:rPr>
                <w:rFonts w:ascii="Calibri" w:cs="Calibri" w:eastAsia="Calibri" w:hAnsi="Calibri"/>
                <w:rtl w:val="0"/>
              </w:rPr>
              <w:t xml:space="preserve">Housekeeping</w:t>
            </w:r>
          </w:p>
        </w:tc>
        <w:tc>
          <w:tcPr>
            <w:shd w:fill="auto" w:val="clear"/>
            <w:vAlign w:val="center"/>
          </w:tcPr>
          <w:p w:rsidR="00000000" w:rsidDel="00000000" w:rsidP="00000000" w:rsidRDefault="00000000" w:rsidRPr="00000000" w14:paraId="000000DF">
            <w:pPr>
              <w:spacing w:line="276" w:lineRule="auto"/>
              <w:rPr>
                <w:rFonts w:ascii="Calibri" w:cs="Calibri" w:eastAsia="Calibri" w:hAnsi="Calibri"/>
              </w:rPr>
            </w:pPr>
            <w:r w:rsidDel="00000000" w:rsidR="00000000" w:rsidRPr="00000000">
              <w:rPr>
                <w:rFonts w:ascii="Calibri" w:cs="Calibri" w:eastAsia="Calibri" w:hAnsi="Calibri"/>
                <w:rtl w:val="0"/>
              </w:rPr>
              <w:t xml:space="preserve">For trustee approval- scheme of delegation to be updated</w:t>
            </w:r>
          </w:p>
          <w:p w:rsidR="00000000" w:rsidDel="00000000" w:rsidP="00000000" w:rsidRDefault="00000000" w:rsidRPr="00000000" w14:paraId="000000E0">
            <w:pPr>
              <w:spacing w:line="276" w:lineRule="auto"/>
              <w:rPr>
                <w:rFonts w:ascii="Calibri" w:cs="Calibri" w:eastAsia="Calibri" w:hAnsi="Calibri"/>
              </w:rPr>
            </w:pPr>
            <w:r w:rsidDel="00000000" w:rsidR="00000000" w:rsidRPr="00000000">
              <w:rPr>
                <w:rFonts w:ascii="Calibri" w:cs="Calibri" w:eastAsia="Calibri" w:hAnsi="Calibri"/>
                <w:rtl w:val="0"/>
              </w:rPr>
              <w:t xml:space="preserve">paypal account for international payments</w:t>
            </w:r>
          </w:p>
        </w:tc>
        <w:tc>
          <w:tcPr>
            <w:shd w:fill="auto" w:val="clear"/>
            <w:vAlign w:val="center"/>
          </w:tcPr>
          <w:p w:rsidR="00000000" w:rsidDel="00000000" w:rsidP="00000000" w:rsidRDefault="00000000" w:rsidRPr="00000000" w14:paraId="000000E1">
            <w:pPr>
              <w:spacing w:line="276" w:lineRule="auto"/>
              <w:rPr>
                <w:rFonts w:ascii="Calibri" w:cs="Calibri" w:eastAsia="Calibri" w:hAnsi="Calibri"/>
              </w:rPr>
            </w:pPr>
            <w:r w:rsidDel="00000000" w:rsidR="00000000" w:rsidRPr="00000000">
              <w:rPr>
                <w:rFonts w:ascii="Calibri" w:cs="Calibri" w:eastAsia="Calibri" w:hAnsi="Calibri"/>
                <w:rtl w:val="0"/>
              </w:rPr>
              <w:t xml:space="preserve">Trustees</w:t>
            </w:r>
          </w:p>
        </w:tc>
        <w:tc>
          <w:tcPr>
            <w:shd w:fill="auto" w:val="clear"/>
            <w:vAlign w:val="center"/>
          </w:tcPr>
          <w:p w:rsidR="00000000" w:rsidDel="00000000" w:rsidP="00000000" w:rsidRDefault="00000000" w:rsidRPr="00000000" w14:paraId="000000E2">
            <w:pPr>
              <w:spacing w:line="276" w:lineRule="auto"/>
              <w:rPr>
                <w:rFonts w:ascii="Calibri" w:cs="Calibri" w:eastAsia="Calibri" w:hAnsi="Calibri"/>
              </w:rPr>
            </w:pPr>
            <w:r w:rsidDel="00000000" w:rsidR="00000000" w:rsidRPr="00000000">
              <w:rPr>
                <w:rFonts w:ascii="Calibri" w:cs="Calibri" w:eastAsia="Calibri" w:hAnsi="Calibri"/>
                <w:rtl w:val="0"/>
              </w:rPr>
              <w:t xml:space="preserve">ASAP</w:t>
            </w:r>
          </w:p>
        </w:tc>
      </w:tr>
      <w:tr>
        <w:trPr>
          <w:cantSplit w:val="0"/>
          <w:trHeight w:val="1081" w:hRule="atLeast"/>
          <w:tblHeader w:val="0"/>
        </w:trPr>
        <w:tc>
          <w:tcPr>
            <w:vAlign w:val="center"/>
          </w:tcPr>
          <w:p w:rsidR="00000000" w:rsidDel="00000000" w:rsidP="00000000" w:rsidRDefault="00000000" w:rsidRPr="00000000" w14:paraId="000000E3">
            <w:pPr>
              <w:spacing w:line="276" w:lineRule="auto"/>
              <w:rPr>
                <w:rFonts w:ascii="Calibri" w:cs="Calibri" w:eastAsia="Calibri" w:hAnsi="Calibri"/>
                <w:b w:val="1"/>
              </w:rPr>
            </w:pPr>
            <w:r w:rsidDel="00000000" w:rsidR="00000000" w:rsidRPr="00000000">
              <w:rPr>
                <w:rtl w:val="0"/>
              </w:rPr>
            </w:r>
          </w:p>
        </w:tc>
        <w:tc>
          <w:tcPr>
            <w:shd w:fill="auto" w:val="clear"/>
            <w:vAlign w:val="center"/>
          </w:tcPr>
          <w:p w:rsidR="00000000" w:rsidDel="00000000" w:rsidP="00000000" w:rsidRDefault="00000000" w:rsidRPr="00000000" w14:paraId="000000E4">
            <w:pPr>
              <w:spacing w:line="276" w:lineRule="auto"/>
              <w:rPr>
                <w:rFonts w:ascii="Calibri" w:cs="Calibri" w:eastAsia="Calibri" w:hAnsi="Calibri"/>
              </w:rPr>
            </w:pPr>
            <w:r w:rsidDel="00000000" w:rsidR="00000000" w:rsidRPr="00000000">
              <w:rPr>
                <w:rFonts w:ascii="Calibri" w:cs="Calibri" w:eastAsia="Calibri" w:hAnsi="Calibri"/>
                <w:rtl w:val="0"/>
              </w:rPr>
              <w:t xml:space="preserve">Policies</w:t>
            </w:r>
          </w:p>
        </w:tc>
        <w:tc>
          <w:tcPr>
            <w:shd w:fill="auto" w:val="clear"/>
            <w:vAlign w:val="center"/>
          </w:tcPr>
          <w:p w:rsidR="00000000" w:rsidDel="00000000" w:rsidP="00000000" w:rsidRDefault="00000000" w:rsidRPr="00000000" w14:paraId="000000E5">
            <w:pPr>
              <w:spacing w:line="276" w:lineRule="auto"/>
              <w:rPr>
                <w:rFonts w:ascii="Calibri" w:cs="Calibri" w:eastAsia="Calibri" w:hAnsi="Calibri"/>
              </w:rPr>
            </w:pPr>
            <w:r w:rsidDel="00000000" w:rsidR="00000000" w:rsidRPr="00000000">
              <w:rPr>
                <w:rFonts w:ascii="Calibri" w:cs="Calibri" w:eastAsia="Calibri" w:hAnsi="Calibri"/>
                <w:rtl w:val="0"/>
              </w:rPr>
              <w:t xml:space="preserve">For HR Manager to launch to staff</w:t>
            </w:r>
          </w:p>
        </w:tc>
        <w:tc>
          <w:tcPr>
            <w:shd w:fill="auto" w:val="clear"/>
            <w:vAlign w:val="center"/>
          </w:tcPr>
          <w:p w:rsidR="00000000" w:rsidDel="00000000" w:rsidP="00000000" w:rsidRDefault="00000000" w:rsidRPr="00000000" w14:paraId="000000E6">
            <w:pPr>
              <w:spacing w:line="276" w:lineRule="auto"/>
              <w:rPr>
                <w:rFonts w:ascii="Calibri" w:cs="Calibri" w:eastAsia="Calibri" w:hAnsi="Calibri"/>
              </w:rPr>
            </w:pPr>
            <w:r w:rsidDel="00000000" w:rsidR="00000000" w:rsidRPr="00000000">
              <w:rPr>
                <w:rFonts w:ascii="Calibri" w:cs="Calibri" w:eastAsia="Calibri" w:hAnsi="Calibri"/>
                <w:rtl w:val="0"/>
              </w:rPr>
              <w:t xml:space="preserve">HR Manager</w:t>
            </w:r>
          </w:p>
        </w:tc>
        <w:tc>
          <w:tcPr>
            <w:shd w:fill="auto" w:val="clear"/>
            <w:vAlign w:val="center"/>
          </w:tcPr>
          <w:p w:rsidR="00000000" w:rsidDel="00000000" w:rsidP="00000000" w:rsidRDefault="00000000" w:rsidRPr="00000000" w14:paraId="000000E7">
            <w:pPr>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E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EA">
      <w:pPr>
        <w:spacing w:line="276" w:lineRule="auto"/>
        <w:rPr>
          <w:rFonts w:ascii="Calibri" w:cs="Calibri" w:eastAsia="Calibri" w:hAnsi="Calibri"/>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40" w:top="1440" w:left="1440" w:right="1440"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widowControl w:val="1"/>
      <w:pBdr>
        <w:top w:space="0" w:sz="0" w:val="nil"/>
        <w:left w:space="0" w:sz="0" w:val="nil"/>
        <w:bottom w:color="000000" w:space="1" w:sz="6" w:val="single"/>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Goldsmiths Students’ Union</w:t>
      <w:tab/>
      <w:tab/>
      <w:t xml:space="preserve">Page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widowControl w:val="1"/>
      <w:pBdr>
        <w:top w:space="0" w:sz="0" w:val="nil"/>
        <w:left w:space="0" w:sz="0" w:val="nil"/>
        <w:bottom w:color="000000" w:space="1" w:sz="6" w:val="single"/>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Goldsmiths Students’ Union</w:t>
      <w:tab/>
      <w:tab/>
      <w:t xml:space="preserve">Page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074279" cy="749336"/>
          <wp:effectExtent b="0" l="0" r="0" t="0"/>
          <wp:docPr id="5" name="image1.png"/>
          <a:graphic>
            <a:graphicData uri="http://schemas.openxmlformats.org/drawingml/2006/picture">
              <pic:pic>
                <pic:nvPicPr>
                  <pic:cNvPr id="0" name="image1.png"/>
                  <pic:cNvPicPr preferRelativeResize="0"/>
                </pic:nvPicPr>
                <pic:blipFill>
                  <a:blip r:embed="rId1"/>
                  <a:srcRect b="19788" l="7421" r="9538" t="22262"/>
                  <a:stretch>
                    <a:fillRect/>
                  </a:stretch>
                </pic:blipFill>
                <pic:spPr>
                  <a:xfrm>
                    <a:off x="0" y="0"/>
                    <a:ext cx="1074279" cy="749336"/>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MEETING MINUTES</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widowControl w:val="1"/>
      <w:pBdr>
        <w:top w:space="0" w:sz="0" w:val="nil"/>
        <w:left w:space="0" w:sz="0" w:val="nil"/>
        <w:bottom w:color="000000" w:space="1" w:sz="6" w:val="single"/>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Minutes – October 2021</w:t>
      <w:tab/>
      <w:t xml:space="preserve">                                                                        Trustee Board meeting</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15D7"/>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uiPriority w:val="9"/>
    <w:qFormat w:val="1"/>
    <w:rsid w:val="003F7BA7"/>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1486C"/>
    <w:pPr>
      <w:tabs>
        <w:tab w:val="center" w:pos="4513"/>
        <w:tab w:val="right" w:pos="9026"/>
      </w:tabs>
    </w:pPr>
  </w:style>
  <w:style w:type="character" w:styleId="HeaderChar" w:customStyle="1">
    <w:name w:val="Header Char"/>
    <w:basedOn w:val="DefaultParagraphFont"/>
    <w:link w:val="Header"/>
    <w:uiPriority w:val="99"/>
    <w:rsid w:val="0031486C"/>
  </w:style>
  <w:style w:type="paragraph" w:styleId="Footer">
    <w:name w:val="footer"/>
    <w:basedOn w:val="Normal"/>
    <w:link w:val="FooterChar"/>
    <w:uiPriority w:val="99"/>
    <w:unhideWhenUsed w:val="1"/>
    <w:rsid w:val="0031486C"/>
    <w:pPr>
      <w:tabs>
        <w:tab w:val="center" w:pos="4513"/>
        <w:tab w:val="right" w:pos="9026"/>
      </w:tabs>
    </w:pPr>
  </w:style>
  <w:style w:type="character" w:styleId="FooterChar" w:customStyle="1">
    <w:name w:val="Footer Char"/>
    <w:basedOn w:val="DefaultParagraphFont"/>
    <w:link w:val="Footer"/>
    <w:uiPriority w:val="99"/>
    <w:rsid w:val="0031486C"/>
  </w:style>
  <w:style w:type="paragraph" w:styleId="ListParagraph">
    <w:name w:val="List Paragraph"/>
    <w:basedOn w:val="Normal"/>
    <w:uiPriority w:val="34"/>
    <w:qFormat w:val="1"/>
    <w:rsid w:val="00B14F00"/>
    <w:pPr>
      <w:ind w:left="720"/>
      <w:contextualSpacing w:val="1"/>
    </w:pPr>
  </w:style>
  <w:style w:type="paragraph" w:styleId="ICCHeading1" w:customStyle="1">
    <w:name w:val="ICC Heading 1"/>
    <w:basedOn w:val="Heading1"/>
    <w:rsid w:val="003F7BA7"/>
    <w:pPr>
      <w:keepLines w:val="0"/>
      <w:spacing w:after="60"/>
    </w:pPr>
    <w:rPr>
      <w:rFonts w:ascii="Arial" w:cs="Arial" w:eastAsia="Times New Roman" w:hAnsi="Arial"/>
      <w:b w:val="1"/>
      <w:bCs w:val="1"/>
      <w:color w:val="auto"/>
      <w:kern w:val="32"/>
    </w:rPr>
  </w:style>
  <w:style w:type="paragraph" w:styleId="ICCNormalText" w:customStyle="1">
    <w:name w:val="ICC Normal Text"/>
    <w:basedOn w:val="Normal"/>
    <w:rsid w:val="003F7BA7"/>
  </w:style>
  <w:style w:type="character" w:styleId="Heading1Char" w:customStyle="1">
    <w:name w:val="Heading 1 Char"/>
    <w:basedOn w:val="DefaultParagraphFont"/>
    <w:link w:val="Heading1"/>
    <w:uiPriority w:val="9"/>
    <w:rsid w:val="003F7BA7"/>
    <w:rPr>
      <w:rFonts w:asciiTheme="majorHAnsi" w:cstheme="majorBidi" w:eastAsiaTheme="majorEastAsia" w:hAnsiTheme="majorHAnsi"/>
      <w:color w:val="2e74b5" w:themeColor="accent1" w:themeShade="0000BF"/>
      <w:sz w:val="32"/>
      <w:szCs w:val="32"/>
      <w:lang w:val="en-US"/>
    </w:rPr>
  </w:style>
  <w:style w:type="character" w:styleId="Hyperlink">
    <w:name w:val="Hyperlink"/>
    <w:basedOn w:val="DefaultParagraphFont"/>
    <w:uiPriority w:val="99"/>
    <w:unhideWhenUsed w:val="1"/>
    <w:rsid w:val="00CB3F94"/>
    <w:rPr>
      <w:color w:val="0563c1" w:themeColor="hyperlink"/>
      <w:u w:val="single"/>
    </w:rPr>
  </w:style>
  <w:style w:type="paragraph" w:styleId="BalloonText">
    <w:name w:val="Balloon Text"/>
    <w:basedOn w:val="Normal"/>
    <w:link w:val="BalloonTextChar"/>
    <w:uiPriority w:val="99"/>
    <w:semiHidden w:val="1"/>
    <w:unhideWhenUsed w:val="1"/>
    <w:rsid w:val="00D3767E"/>
    <w:rPr>
      <w:sz w:val="18"/>
      <w:szCs w:val="18"/>
    </w:rPr>
  </w:style>
  <w:style w:type="character" w:styleId="BalloonTextChar" w:customStyle="1">
    <w:name w:val="Balloon Text Char"/>
    <w:basedOn w:val="DefaultParagraphFont"/>
    <w:link w:val="BalloonText"/>
    <w:uiPriority w:val="99"/>
    <w:semiHidden w:val="1"/>
    <w:rsid w:val="00D3767E"/>
    <w:rPr>
      <w:rFonts w:ascii="Times New Roman" w:cs="Times New Roman" w:eastAsia="Times New Roman" w:hAnsi="Times New Roman"/>
      <w:sz w:val="18"/>
      <w:szCs w:val="18"/>
      <w:lang w:val="en-US"/>
    </w:rPr>
  </w:style>
  <w:style w:type="table" w:styleId="TableGrid">
    <w:name w:val="Table Grid"/>
    <w:basedOn w:val="TableNormal"/>
    <w:uiPriority w:val="39"/>
    <w:rsid w:val="00FF0E3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u/0/my-drive"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K0hDh4HHLoJb/lOoclG0tOQRKQ==">AMUW2mVloHzo5asc8UIAe027FrV9aSUeLmPbhn6wwK2cfjYvu1p1XdRXmo0IMNnQlVS3MYKPsVOEvvVpt2zj88LMfz52hCH3WeW4RxQxrsfi3GMl/8mTfRmpKUws8xjwghbqw7/5nSc2CslZj9EFi6iXFMnX1EPpm/p5xQk5jD3IOCdciYtP+sGEH2PjF0cteRjTiImv+29vXnMhcuDBop7/XBTdqRmxyQloj3ZeczH2/g5KiV8WcOFG5rOmTG9JDAyq6HNZxwnctu6u1MUVy09nmRqG4diZi95gvmBUK5fwKzJ48xrztLPiXz7xE5FS5XyVGhfSLYzs6aa3IG4xSLKnEkGUYrrDQwxRLsEGLup31tSTTX1aUZAKESScBFQ4Dcb2rtYfZ4g6w4cODYg2zUBW0BizoYIOv3jjOPj/mpSxa2P6iVjwtPhuvOi3HGmn4SWEb6edxQBLC3aWcjOCTExx/aRwNu2h6lyE4vBPhngKwl3TtcUbtK7OxB5eQlTimsfLY1EBYtqMYri+OZKJu6xECEd5KknkjiqLmygJ0F9lwbJXVP3XVgGIkNss2vuTQu8NqTFuyDEGrCGE8iDcu5AKU23PV7XOxE82ltahnj5tRtMl6pxcPJ0j18p3MDWhRM3Yjvgt3wWvm9o0rApz0wjXx3apNaoWdwDPGclQviSEQSl8Exy1X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2019-01-09T16:47:00Z</dcterms:created>
  <dc:creator>Welcome Team</dc:creator>
</cp:coreProperties>
</file>